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301BA" w14:textId="160B8BF7" w:rsidR="004F1BD5" w:rsidRDefault="00DC1F37">
      <w:bookmarkStart w:id="0" w:name="_GoBack"/>
      <w:bookmarkEnd w:id="0"/>
      <w:r>
        <w:rPr>
          <w:noProof/>
        </w:rPr>
        <w:drawing>
          <wp:inline distT="0" distB="0" distL="0" distR="0" wp14:anchorId="4BFAB109" wp14:editId="15FFEBF3">
            <wp:extent cx="5478780" cy="8115300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16"/>
      </w:tblGrid>
      <w:tr w:rsidR="004C6107" w14:paraId="6EC46DC2" w14:textId="77777777" w:rsidTr="00461BA5">
        <w:tc>
          <w:tcPr>
            <w:tcW w:w="8516" w:type="dxa"/>
            <w:shd w:val="clear" w:color="auto" w:fill="auto"/>
          </w:tcPr>
          <w:p w14:paraId="4482F381" w14:textId="45C9DD3D" w:rsidR="004C6107" w:rsidRDefault="00DC1F37">
            <w:r>
              <w:rPr>
                <w:noProof/>
              </w:rPr>
              <w:lastRenderedPageBreak/>
              <w:drawing>
                <wp:inline distT="0" distB="0" distL="0" distR="0" wp14:anchorId="6B6676B9" wp14:editId="05165BBC">
                  <wp:extent cx="5265420" cy="5265420"/>
                  <wp:effectExtent l="0" t="0" r="0" b="0"/>
                  <wp:docPr id="2" name="圖片 2" descr="silverstein a light in the att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verstein a light in the att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5420" cy="526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107" w:rsidRPr="006834C4" w14:paraId="051F02CC" w14:textId="77777777" w:rsidTr="00461BA5">
        <w:trPr>
          <w:trHeight w:val="3967"/>
        </w:trPr>
        <w:tc>
          <w:tcPr>
            <w:tcW w:w="8516" w:type="dxa"/>
            <w:shd w:val="clear" w:color="auto" w:fill="auto"/>
          </w:tcPr>
          <w:p w14:paraId="0E904E97" w14:textId="77777777" w:rsidR="00461BA5" w:rsidRDefault="00461BA5" w:rsidP="006834C4">
            <w:pPr>
              <w:contextualSpacing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65CBDB85" w14:textId="77777777" w:rsidR="004C6107" w:rsidRPr="006834C4" w:rsidRDefault="006834C4" w:rsidP="006834C4">
            <w:pPr>
              <w:contextualSpacing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b/>
                <w:sz w:val="18"/>
                <w:szCs w:val="18"/>
              </w:rPr>
              <w:t>閣樓上的光</w:t>
            </w:r>
          </w:p>
          <w:p w14:paraId="58B16697" w14:textId="77777777" w:rsidR="006834C4" w:rsidRPr="006834C4" w:rsidRDefault="006834C4" w:rsidP="006834C4">
            <w:pPr>
              <w:contextualSpacing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64940A26" w14:textId="77777777" w:rsidR="006834C4" w:rsidRPr="006834C4" w:rsidRDefault="006834C4" w:rsidP="006834C4">
            <w:pPr>
              <w:contextualSpacing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閣樓上亮著一盞燈，</w:t>
            </w:r>
          </w:p>
          <w:p w14:paraId="5ADA3CFD" w14:textId="77777777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雖然屋內漆黑，大門深鎖，</w:t>
            </w:r>
          </w:p>
          <w:p w14:paraId="1EDB7336" w14:textId="77777777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我可以看見閃閃爍爍的燈火，</w:t>
            </w:r>
          </w:p>
          <w:p w14:paraId="0629B153" w14:textId="77777777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我明白那是甚麼。</w:t>
            </w:r>
          </w:p>
          <w:p w14:paraId="35D972F3" w14:textId="77777777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閣樓上亮著一盞燈，</w:t>
            </w:r>
          </w:p>
          <w:p w14:paraId="17B8A41D" w14:textId="77777777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我從屋外瞧見那燈火，</w:t>
            </w:r>
          </w:p>
          <w:p w14:paraId="00B399C6" w14:textId="09D5BBF9" w:rsidR="006834C4" w:rsidRPr="006834C4" w:rsidRDefault="006834C4" w:rsidP="006834C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34C4">
              <w:rPr>
                <w:rFonts w:ascii="標楷體" w:eastAsia="標楷體" w:hAnsi="標楷體" w:hint="eastAsia"/>
                <w:sz w:val="18"/>
                <w:szCs w:val="18"/>
              </w:rPr>
              <w:t>而我知道你人在屋內‧‧‧正望著我。</w:t>
            </w:r>
          </w:p>
        </w:tc>
      </w:tr>
    </w:tbl>
    <w:p w14:paraId="11BAF2A0" w14:textId="77777777" w:rsidR="00F96EA9" w:rsidRPr="006834C4" w:rsidRDefault="00F96EA9">
      <w:pPr>
        <w:rPr>
          <w:rFonts w:ascii="標楷體" w:eastAsia="標楷體" w:hAnsi="標楷體"/>
          <w:sz w:val="20"/>
          <w:szCs w:val="20"/>
        </w:rPr>
      </w:pPr>
    </w:p>
    <w:sectPr w:rsidR="00F96EA9" w:rsidRPr="006834C4" w:rsidSect="00B1091A">
      <w:headerReference w:type="default" r:id="rId10"/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0A810" w14:textId="77777777" w:rsidR="000E1001" w:rsidRDefault="000E1001" w:rsidP="006834C4">
      <w:r>
        <w:separator/>
      </w:r>
    </w:p>
  </w:endnote>
  <w:endnote w:type="continuationSeparator" w:id="0">
    <w:p w14:paraId="3C098C86" w14:textId="77777777" w:rsidR="000E1001" w:rsidRDefault="000E1001" w:rsidP="0068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23FF" w14:textId="77777777" w:rsidR="000E1001" w:rsidRDefault="000E1001" w:rsidP="006834C4">
      <w:r>
        <w:separator/>
      </w:r>
    </w:p>
  </w:footnote>
  <w:footnote w:type="continuationSeparator" w:id="0">
    <w:p w14:paraId="7989938C" w14:textId="77777777" w:rsidR="000E1001" w:rsidRDefault="000E1001" w:rsidP="00683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78E76" w14:textId="2F5492B8" w:rsidR="006834C4" w:rsidRDefault="00DC1F37" w:rsidP="006834C4">
    <w:pPr>
      <w:pStyle w:val="a6"/>
    </w:pPr>
    <w:r>
      <w:rPr>
        <w:noProof/>
      </w:rPr>
      <w:drawing>
        <wp:inline distT="0" distB="0" distL="0" distR="0" wp14:anchorId="18F6DA64" wp14:editId="376EC3A6">
          <wp:extent cx="2240280" cy="708660"/>
          <wp:effectExtent l="0" t="0" r="7620" b="0"/>
          <wp:docPr id="3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ACCE3" w14:textId="318AEC79" w:rsidR="006834C4" w:rsidRPr="006834C4" w:rsidRDefault="006834C4">
    <w:pPr>
      <w:pStyle w:val="a6"/>
      <w:rPr>
        <w:sz w:val="24"/>
        <w:szCs w:val="24"/>
      </w:rPr>
    </w:pPr>
    <w:r w:rsidRPr="006834C4">
      <w:rPr>
        <w:rFonts w:hint="eastAsia"/>
        <w:sz w:val="24"/>
        <w:szCs w:val="24"/>
      </w:rPr>
      <w:t xml:space="preserve">There is light on in the attic. I can see it from the outside. And </w:t>
    </w:r>
    <w:r w:rsidRPr="006834C4">
      <w:rPr>
        <w:sz w:val="24"/>
        <w:szCs w:val="24"/>
      </w:rPr>
      <w:t>I</w:t>
    </w:r>
    <w:r w:rsidRPr="006834C4">
      <w:rPr>
        <w:rFonts w:hint="eastAsia"/>
        <w:sz w:val="24"/>
        <w:szCs w:val="24"/>
      </w:rPr>
      <w:t xml:space="preserve"> know you</w:t>
    </w:r>
    <w:r w:rsidRPr="006834C4">
      <w:rPr>
        <w:sz w:val="24"/>
        <w:szCs w:val="24"/>
      </w:rPr>
      <w:t>’</w:t>
    </w:r>
    <w:r w:rsidRPr="006834C4">
      <w:rPr>
        <w:rFonts w:hint="eastAsia"/>
        <w:sz w:val="24"/>
        <w:szCs w:val="24"/>
      </w:rPr>
      <w:t>re on the inside</w:t>
    </w:r>
    <w:r w:rsidRPr="006834C4">
      <w:rPr>
        <w:sz w:val="24"/>
        <w:szCs w:val="24"/>
      </w:rPr>
      <w:t>…</w:t>
    </w:r>
    <w:r w:rsidRPr="006834C4">
      <w:rPr>
        <w:rFonts w:hint="eastAsia"/>
        <w:sz w:val="24"/>
        <w:szCs w:val="24"/>
      </w:rPr>
      <w:t>looking out.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A9"/>
    <w:rsid w:val="000B7961"/>
    <w:rsid w:val="000E1001"/>
    <w:rsid w:val="00461BA5"/>
    <w:rsid w:val="004C6107"/>
    <w:rsid w:val="004F1BD5"/>
    <w:rsid w:val="006834C4"/>
    <w:rsid w:val="00AC0F5B"/>
    <w:rsid w:val="00B1091A"/>
    <w:rsid w:val="00DC1F37"/>
    <w:rsid w:val="00F9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02D538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A9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96EA9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4C6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6834C4"/>
    <w:rPr>
      <w:kern w:val="2"/>
    </w:rPr>
  </w:style>
  <w:style w:type="paragraph" w:styleId="a8">
    <w:name w:val="footer"/>
    <w:basedOn w:val="a"/>
    <w:link w:val="a9"/>
    <w:uiPriority w:val="99"/>
    <w:unhideWhenUsed/>
    <w:rsid w:val="006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834C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A9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96EA9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4C6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6834C4"/>
    <w:rPr>
      <w:kern w:val="2"/>
    </w:rPr>
  </w:style>
  <w:style w:type="paragraph" w:styleId="a8">
    <w:name w:val="footer"/>
    <w:basedOn w:val="a"/>
    <w:link w:val="a9"/>
    <w:uiPriority w:val="99"/>
    <w:unhideWhenUsed/>
    <w:rsid w:val="006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834C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A26C6C-D322-41BF-A800-3A40EC98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yijen yijen</dc:creator>
  <cp:lastModifiedBy>admin</cp:lastModifiedBy>
  <cp:revision>2</cp:revision>
  <dcterms:created xsi:type="dcterms:W3CDTF">2014-09-18T11:34:00Z</dcterms:created>
  <dcterms:modified xsi:type="dcterms:W3CDTF">2014-09-18T11:34:00Z</dcterms:modified>
</cp:coreProperties>
</file>