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64" w:rsidRPr="00754F33" w:rsidRDefault="00AA2386" w:rsidP="00055236">
      <w:pPr>
        <w:widowControl/>
        <w:spacing w:before="90" w:after="100" w:afterAutospacing="1" w:line="405" w:lineRule="atLeast"/>
        <w:jc w:val="center"/>
        <w:outlineLvl w:val="1"/>
        <w:rPr>
          <w:rFonts w:ascii="Exotc350 Bd BT" w:eastAsia="新細明體" w:hAnsi="Exotc350 Bd BT" w:cs="Arial"/>
          <w:b/>
          <w:bCs/>
          <w:color w:val="1F3864" w:themeColor="accent5" w:themeShade="80"/>
          <w:spacing w:val="24"/>
          <w:kern w:val="0"/>
          <w:sz w:val="40"/>
          <w:szCs w:val="40"/>
        </w:rPr>
      </w:pPr>
      <w:r>
        <w:rPr>
          <w:rFonts w:ascii="Arial" w:eastAsia="新細明體" w:hAnsi="Arial" w:cs="Arial"/>
          <w:b/>
          <w:bCs/>
          <w:noProof/>
          <w:spacing w:val="24"/>
          <w:kern w:val="0"/>
          <w:sz w:val="40"/>
          <w:szCs w:val="40"/>
        </w:rPr>
        <w:drawing>
          <wp:anchor distT="0" distB="0" distL="114300" distR="114300" simplePos="0" relativeHeight="251660288" behindDoc="1" locked="0" layoutInCell="1" allowOverlap="1">
            <wp:simplePos x="0" y="0"/>
            <wp:positionH relativeFrom="column">
              <wp:posOffset>-704850</wp:posOffset>
            </wp:positionH>
            <wp:positionV relativeFrom="paragraph">
              <wp:posOffset>-899160</wp:posOffset>
            </wp:positionV>
            <wp:extent cx="7971155" cy="10659745"/>
            <wp:effectExtent l="0" t="0" r="0" b="8255"/>
            <wp:wrapNone/>
            <wp:docPr id="1" name="圖片 1" descr="8694900_10553516532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694900_105535165324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7971155" cy="10659745"/>
                    </a:xfrm>
                    <a:prstGeom prst="rect">
                      <a:avLst/>
                    </a:prstGeom>
                    <a:noFill/>
                  </pic:spPr>
                </pic:pic>
              </a:graphicData>
            </a:graphic>
            <wp14:sizeRelH relativeFrom="page">
              <wp14:pctWidth>0</wp14:pctWidth>
            </wp14:sizeRelH>
            <wp14:sizeRelV relativeFrom="page">
              <wp14:pctHeight>0</wp14:pctHeight>
            </wp14:sizeRelV>
          </wp:anchor>
        </w:drawing>
      </w:r>
      <w:r w:rsidR="00754F33">
        <w:rPr>
          <w:rFonts w:ascii="Exotc350 Bd BT" w:eastAsia="新細明體" w:hAnsi="Exotc350 Bd BT" w:cs="Arial" w:hint="eastAsia"/>
          <w:b/>
          <w:bCs/>
          <w:color w:val="1F3864" w:themeColor="accent5" w:themeShade="80"/>
          <w:spacing w:val="24"/>
          <w:kern w:val="0"/>
          <w:sz w:val="40"/>
          <w:szCs w:val="40"/>
        </w:rPr>
        <w:t>Ca</w:t>
      </w:r>
      <w:r w:rsidR="00AC1364" w:rsidRPr="00754F33">
        <w:rPr>
          <w:rFonts w:ascii="Exotc350 Bd BT" w:eastAsia="新細明體" w:hAnsi="Exotc350 Bd BT" w:cs="Arial"/>
          <w:b/>
          <w:bCs/>
          <w:color w:val="1F3864" w:themeColor="accent5" w:themeShade="80"/>
          <w:spacing w:val="24"/>
          <w:kern w:val="0"/>
          <w:sz w:val="40"/>
          <w:szCs w:val="40"/>
        </w:rPr>
        <w:t>mbridge University set to scrap written exams because students’ handwriting is so bad</w:t>
      </w:r>
    </w:p>
    <w:p w:rsidR="00AC1364" w:rsidRPr="00754F33" w:rsidRDefault="006820F4" w:rsidP="006820F4">
      <w:pPr>
        <w:widowControl/>
        <w:spacing w:before="90" w:after="100" w:afterAutospacing="1" w:line="405" w:lineRule="atLeast"/>
        <w:jc w:val="center"/>
        <w:outlineLvl w:val="1"/>
        <w:rPr>
          <w:rFonts w:ascii="華康正顏楷體W5(P)" w:eastAsia="華康正顏楷體W5(P)" w:hAnsi="Arial" w:cs="Arial" w:hint="eastAsia"/>
          <w:bCs/>
          <w:color w:val="1F3864" w:themeColor="accent5" w:themeShade="80"/>
          <w:spacing w:val="24"/>
          <w:kern w:val="0"/>
          <w:sz w:val="32"/>
          <w:szCs w:val="32"/>
        </w:rPr>
      </w:pPr>
      <w:r w:rsidRPr="00754F33">
        <w:rPr>
          <w:rFonts w:ascii="華康正顏楷體W5(P)" w:eastAsia="華康正顏楷體W5(P)" w:hAnsi="Arial" w:cs="Arial" w:hint="eastAsia"/>
          <w:bCs/>
          <w:color w:val="1F3864" w:themeColor="accent5" w:themeShade="80"/>
          <w:spacing w:val="24"/>
          <w:kern w:val="0"/>
          <w:sz w:val="32"/>
          <w:szCs w:val="32"/>
        </w:rPr>
        <w:t>劍橋大學考慮廢除紙筆考試，</w:t>
      </w:r>
      <w:r w:rsidR="00AC1364" w:rsidRPr="00754F33">
        <w:rPr>
          <w:rFonts w:ascii="華康正顏楷體W5(P)" w:eastAsia="華康正顏楷體W5(P)" w:hAnsi="Arial" w:cs="Arial" w:hint="eastAsia"/>
          <w:bCs/>
          <w:color w:val="1F3864" w:themeColor="accent5" w:themeShade="80"/>
          <w:spacing w:val="24"/>
          <w:kern w:val="0"/>
          <w:sz w:val="32"/>
          <w:szCs w:val="32"/>
        </w:rPr>
        <w:t>因為學生字跡難以辨識</w:t>
      </w:r>
    </w:p>
    <w:p w:rsidR="00AC1364" w:rsidRDefault="004A3E59" w:rsidP="00AC1364">
      <w:pPr>
        <w:widowControl/>
        <w:spacing w:before="100" w:beforeAutospacing="1" w:after="100" w:afterAutospacing="1" w:line="338" w:lineRule="atLeast"/>
        <w:rPr>
          <w:rFonts w:ascii="Arial" w:eastAsia="新細明體" w:hAnsi="Arial" w:cs="Arial"/>
          <w:color w:val="000000"/>
          <w:spacing w:val="24"/>
          <w:kern w:val="0"/>
          <w:sz w:val="27"/>
          <w:szCs w:val="27"/>
        </w:rPr>
      </w:pPr>
      <w:r>
        <w:rPr>
          <w:noProof/>
        </w:rPr>
        <w:drawing>
          <wp:anchor distT="0" distB="0" distL="114300" distR="114300" simplePos="0" relativeHeight="251658240" behindDoc="0" locked="0" layoutInCell="1" allowOverlap="1" wp14:anchorId="6D2C42C5" wp14:editId="560A676A">
            <wp:simplePos x="0" y="0"/>
            <wp:positionH relativeFrom="margin">
              <wp:posOffset>875665</wp:posOffset>
            </wp:positionH>
            <wp:positionV relativeFrom="paragraph">
              <wp:posOffset>143510</wp:posOffset>
            </wp:positionV>
            <wp:extent cx="4446270" cy="3112770"/>
            <wp:effectExtent l="0" t="0" r="0" b="0"/>
            <wp:wrapSquare wrapText="bothSides"/>
            <wp:docPr id="3" name="圖片 3" descr="https://static.independent.co.uk/s3fs-public/styles/article_small/public/thumbnails/image/2017/09/09/14/student-ex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independent.co.uk/s3fs-public/styles/article_small/public/thumbnails/image/2017/09/09/14/student-ex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6270" cy="3112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3E59" w:rsidRDefault="006820F4" w:rsidP="006820F4">
      <w:pPr>
        <w:widowControl/>
        <w:spacing w:line="460" w:lineRule="exact"/>
        <w:rPr>
          <w:rFonts w:ascii="Arial" w:eastAsia="新細明體" w:hAnsi="Arial" w:cs="Arial" w:hint="eastAsia"/>
          <w:color w:val="000000"/>
          <w:spacing w:val="24"/>
          <w:kern w:val="0"/>
          <w:sz w:val="32"/>
          <w:szCs w:val="32"/>
        </w:rPr>
      </w:pPr>
      <w:r w:rsidRPr="006820F4">
        <w:rPr>
          <w:rFonts w:ascii="Arial" w:eastAsia="新細明體" w:hAnsi="Arial" w:cs="Arial" w:hint="eastAsia"/>
          <w:color w:val="000000"/>
          <w:spacing w:val="24"/>
          <w:kern w:val="0"/>
          <w:sz w:val="32"/>
          <w:szCs w:val="32"/>
        </w:rPr>
        <w:t xml:space="preserve">    </w:t>
      </w:r>
    </w:p>
    <w:p w:rsidR="004A3E59" w:rsidRDefault="004A3E59" w:rsidP="006820F4">
      <w:pPr>
        <w:widowControl/>
        <w:spacing w:line="460" w:lineRule="exact"/>
        <w:rPr>
          <w:rFonts w:ascii="Arial" w:eastAsia="新細明體" w:hAnsi="Arial" w:cs="Arial" w:hint="eastAsia"/>
          <w:color w:val="000000"/>
          <w:spacing w:val="24"/>
          <w:kern w:val="0"/>
          <w:sz w:val="32"/>
          <w:szCs w:val="32"/>
        </w:rPr>
      </w:pPr>
    </w:p>
    <w:p w:rsidR="004A3E59" w:rsidRDefault="004A3E59" w:rsidP="006820F4">
      <w:pPr>
        <w:widowControl/>
        <w:spacing w:line="460" w:lineRule="exact"/>
        <w:rPr>
          <w:rFonts w:ascii="Arial" w:eastAsia="新細明體" w:hAnsi="Arial" w:cs="Arial" w:hint="eastAsia"/>
          <w:color w:val="000000"/>
          <w:spacing w:val="24"/>
          <w:kern w:val="0"/>
          <w:sz w:val="32"/>
          <w:szCs w:val="32"/>
        </w:rPr>
      </w:pPr>
    </w:p>
    <w:p w:rsidR="004A3E59" w:rsidRDefault="004A3E59" w:rsidP="006820F4">
      <w:pPr>
        <w:widowControl/>
        <w:spacing w:line="460" w:lineRule="exact"/>
        <w:rPr>
          <w:rFonts w:ascii="Arial" w:eastAsia="新細明體" w:hAnsi="Arial" w:cs="Arial" w:hint="eastAsia"/>
          <w:color w:val="000000"/>
          <w:spacing w:val="24"/>
          <w:kern w:val="0"/>
          <w:sz w:val="32"/>
          <w:szCs w:val="32"/>
        </w:rPr>
      </w:pPr>
    </w:p>
    <w:p w:rsidR="004A3E59" w:rsidRDefault="004A3E59" w:rsidP="006820F4">
      <w:pPr>
        <w:widowControl/>
        <w:spacing w:line="460" w:lineRule="exact"/>
        <w:rPr>
          <w:rFonts w:ascii="Arial" w:eastAsia="新細明體" w:hAnsi="Arial" w:cs="Arial" w:hint="eastAsia"/>
          <w:color w:val="000000"/>
          <w:spacing w:val="24"/>
          <w:kern w:val="0"/>
          <w:sz w:val="32"/>
          <w:szCs w:val="32"/>
        </w:rPr>
      </w:pPr>
    </w:p>
    <w:p w:rsidR="004A3E59" w:rsidRDefault="004A3E59" w:rsidP="006820F4">
      <w:pPr>
        <w:widowControl/>
        <w:spacing w:line="460" w:lineRule="exact"/>
        <w:rPr>
          <w:rFonts w:ascii="Arial" w:eastAsia="新細明體" w:hAnsi="Arial" w:cs="Arial" w:hint="eastAsia"/>
          <w:color w:val="000000"/>
          <w:spacing w:val="24"/>
          <w:kern w:val="0"/>
          <w:sz w:val="32"/>
          <w:szCs w:val="32"/>
        </w:rPr>
      </w:pPr>
    </w:p>
    <w:p w:rsidR="004A3E59" w:rsidRDefault="004A3E59" w:rsidP="006820F4">
      <w:pPr>
        <w:widowControl/>
        <w:spacing w:line="460" w:lineRule="exact"/>
        <w:rPr>
          <w:rFonts w:ascii="Arial" w:eastAsia="新細明體" w:hAnsi="Arial" w:cs="Arial" w:hint="eastAsia"/>
          <w:color w:val="000000"/>
          <w:spacing w:val="24"/>
          <w:kern w:val="0"/>
          <w:sz w:val="32"/>
          <w:szCs w:val="32"/>
        </w:rPr>
      </w:pPr>
    </w:p>
    <w:p w:rsidR="004A3E59" w:rsidRDefault="004A3E59" w:rsidP="006820F4">
      <w:pPr>
        <w:widowControl/>
        <w:spacing w:line="460" w:lineRule="exact"/>
        <w:rPr>
          <w:rFonts w:ascii="Arial" w:eastAsia="新細明體" w:hAnsi="Arial" w:cs="Arial" w:hint="eastAsia"/>
          <w:color w:val="000000"/>
          <w:spacing w:val="24"/>
          <w:kern w:val="0"/>
          <w:sz w:val="32"/>
          <w:szCs w:val="32"/>
        </w:rPr>
      </w:pPr>
    </w:p>
    <w:p w:rsidR="004A3E59" w:rsidRDefault="004A3E59" w:rsidP="006820F4">
      <w:pPr>
        <w:widowControl/>
        <w:spacing w:line="460" w:lineRule="exact"/>
        <w:rPr>
          <w:rFonts w:ascii="Arial" w:eastAsia="新細明體" w:hAnsi="Arial" w:cs="Arial" w:hint="eastAsia"/>
          <w:color w:val="000000"/>
          <w:spacing w:val="24"/>
          <w:kern w:val="0"/>
          <w:sz w:val="32"/>
          <w:szCs w:val="32"/>
        </w:rPr>
      </w:pPr>
    </w:p>
    <w:p w:rsidR="004A3E59" w:rsidRDefault="004A3E59" w:rsidP="006820F4">
      <w:pPr>
        <w:widowControl/>
        <w:spacing w:line="460" w:lineRule="exact"/>
        <w:rPr>
          <w:rFonts w:ascii="Arial" w:eastAsia="新細明體" w:hAnsi="Arial" w:cs="Arial" w:hint="eastAsia"/>
          <w:color w:val="000000"/>
          <w:spacing w:val="24"/>
          <w:kern w:val="0"/>
          <w:sz w:val="32"/>
          <w:szCs w:val="32"/>
        </w:rPr>
      </w:pPr>
    </w:p>
    <w:p w:rsidR="004A3E59" w:rsidRDefault="004A3E59" w:rsidP="006820F4">
      <w:pPr>
        <w:widowControl/>
        <w:spacing w:line="460" w:lineRule="exact"/>
        <w:rPr>
          <w:rFonts w:ascii="Arial" w:eastAsia="新細明體" w:hAnsi="Arial" w:cs="Arial" w:hint="eastAsia"/>
          <w:color w:val="000000"/>
          <w:spacing w:val="24"/>
          <w:kern w:val="0"/>
          <w:sz w:val="32"/>
          <w:szCs w:val="32"/>
        </w:rPr>
      </w:pPr>
    </w:p>
    <w:p w:rsidR="00AC1364" w:rsidRPr="006820F4" w:rsidRDefault="00AC1364" w:rsidP="004A3E59">
      <w:pPr>
        <w:widowControl/>
        <w:spacing w:line="460" w:lineRule="exact"/>
        <w:rPr>
          <w:rFonts w:ascii="Arial" w:eastAsia="新細明體" w:hAnsi="Arial" w:cs="Arial"/>
          <w:color w:val="000000"/>
          <w:spacing w:val="24"/>
          <w:kern w:val="0"/>
          <w:sz w:val="32"/>
          <w:szCs w:val="32"/>
        </w:rPr>
      </w:pPr>
      <w:r w:rsidRPr="006820F4">
        <w:rPr>
          <w:rFonts w:ascii="Arial" w:eastAsia="新細明體" w:hAnsi="Arial" w:cs="Arial"/>
          <w:color w:val="000000"/>
          <w:spacing w:val="24"/>
          <w:kern w:val="0"/>
          <w:sz w:val="32"/>
          <w:szCs w:val="32"/>
        </w:rPr>
        <w:t>Cambridge University is seeking to scrap exams written with a pen and paper due to the deterioration of students’ handwriting. Examiners find it harder and harder to read internet generation’s scripts.</w:t>
      </w:r>
    </w:p>
    <w:p w:rsidR="00AC1364" w:rsidRPr="006820F4" w:rsidRDefault="00AC1364" w:rsidP="006820F4">
      <w:pPr>
        <w:widowControl/>
        <w:spacing w:line="460" w:lineRule="exact"/>
        <w:rPr>
          <w:rFonts w:ascii="Arial" w:eastAsia="新細明體" w:hAnsi="Arial" w:cs="Arial"/>
          <w:color w:val="000000"/>
          <w:spacing w:val="24"/>
          <w:kern w:val="0"/>
          <w:sz w:val="32"/>
          <w:szCs w:val="32"/>
        </w:rPr>
      </w:pPr>
    </w:p>
    <w:p w:rsidR="00AC1364" w:rsidRPr="006820F4" w:rsidRDefault="006820F4" w:rsidP="006820F4">
      <w:pPr>
        <w:widowControl/>
        <w:spacing w:line="460" w:lineRule="exact"/>
        <w:rPr>
          <w:rFonts w:ascii="Arial" w:eastAsia="新細明體" w:hAnsi="Arial" w:cs="Arial"/>
          <w:color w:val="000000"/>
          <w:spacing w:val="24"/>
          <w:kern w:val="0"/>
          <w:sz w:val="32"/>
          <w:szCs w:val="32"/>
        </w:rPr>
      </w:pPr>
      <w:r w:rsidRPr="006820F4">
        <w:rPr>
          <w:rFonts w:ascii="Arial" w:eastAsia="新細明體" w:hAnsi="Arial" w:cs="Arial" w:hint="eastAsia"/>
          <w:color w:val="000000"/>
          <w:spacing w:val="24"/>
          <w:kern w:val="0"/>
          <w:sz w:val="32"/>
          <w:szCs w:val="32"/>
        </w:rPr>
        <w:t xml:space="preserve">    </w:t>
      </w:r>
      <w:r w:rsidR="00AC1364" w:rsidRPr="006820F4">
        <w:rPr>
          <w:rFonts w:ascii="Arial" w:eastAsia="新細明體" w:hAnsi="Arial" w:cs="Arial"/>
          <w:color w:val="000000"/>
          <w:spacing w:val="24"/>
          <w:kern w:val="0"/>
          <w:sz w:val="32"/>
          <w:szCs w:val="32"/>
        </w:rPr>
        <w:t>A growing reliance on laptops has led to students’ writing becoming increasingly illegible. The problem has become so bad the university is preparing to switch to examinations on laptops – ending 800 years of handwritten exams.</w:t>
      </w:r>
      <w:r w:rsidR="00AC1364" w:rsidRPr="006820F4">
        <w:rPr>
          <w:noProof/>
          <w:sz w:val="32"/>
          <w:szCs w:val="32"/>
        </w:rPr>
        <w:t xml:space="preserve"> </w:t>
      </w:r>
    </w:p>
    <w:p w:rsidR="00AC1364" w:rsidRPr="006820F4" w:rsidRDefault="00AC1364" w:rsidP="006820F4">
      <w:pPr>
        <w:widowControl/>
        <w:spacing w:line="460" w:lineRule="exact"/>
        <w:rPr>
          <w:rFonts w:ascii="Arial" w:eastAsia="新細明體" w:hAnsi="Arial" w:cs="Arial"/>
          <w:color w:val="000000"/>
          <w:spacing w:val="24"/>
          <w:kern w:val="0"/>
          <w:sz w:val="32"/>
          <w:szCs w:val="32"/>
        </w:rPr>
      </w:pPr>
    </w:p>
    <w:p w:rsidR="00AC1364" w:rsidRDefault="006820F4" w:rsidP="006820F4">
      <w:pPr>
        <w:widowControl/>
        <w:spacing w:line="460" w:lineRule="exact"/>
        <w:rPr>
          <w:rFonts w:ascii="Arial" w:eastAsia="新細明體" w:hAnsi="Arial" w:cs="Arial" w:hint="eastAsia"/>
          <w:color w:val="000000"/>
          <w:spacing w:val="24"/>
          <w:kern w:val="0"/>
          <w:sz w:val="32"/>
          <w:szCs w:val="32"/>
        </w:rPr>
      </w:pPr>
      <w:r w:rsidRPr="006820F4">
        <w:rPr>
          <w:rFonts w:ascii="Arial" w:eastAsia="新細明體" w:hAnsi="Arial" w:cs="Arial" w:hint="eastAsia"/>
          <w:color w:val="000000"/>
          <w:spacing w:val="24"/>
          <w:kern w:val="0"/>
          <w:sz w:val="32"/>
          <w:szCs w:val="32"/>
        </w:rPr>
        <w:lastRenderedPageBreak/>
        <w:t xml:space="preserve">    </w:t>
      </w:r>
      <w:r w:rsidR="00AC1364" w:rsidRPr="006820F4">
        <w:rPr>
          <w:rFonts w:ascii="Arial" w:eastAsia="新細明體" w:hAnsi="Arial" w:cs="Arial"/>
          <w:color w:val="000000"/>
          <w:spacing w:val="24"/>
          <w:kern w:val="0"/>
          <w:sz w:val="32"/>
          <w:szCs w:val="32"/>
        </w:rPr>
        <w:t>Dr</w:t>
      </w:r>
      <w:r w:rsidR="00AC1364" w:rsidRPr="006820F4">
        <w:rPr>
          <w:rFonts w:ascii="Arial" w:eastAsia="新細明體" w:hAnsi="Arial" w:cs="Arial" w:hint="eastAsia"/>
          <w:color w:val="000000"/>
          <w:spacing w:val="24"/>
          <w:kern w:val="0"/>
          <w:sz w:val="32"/>
          <w:szCs w:val="32"/>
        </w:rPr>
        <w:t>.</w:t>
      </w:r>
      <w:r w:rsidR="00AC1364" w:rsidRPr="006820F4">
        <w:rPr>
          <w:rFonts w:ascii="Arial" w:eastAsia="新細明體" w:hAnsi="Arial" w:cs="Arial"/>
          <w:color w:val="000000"/>
          <w:spacing w:val="24"/>
          <w:kern w:val="0"/>
          <w:sz w:val="32"/>
          <w:szCs w:val="32"/>
        </w:rPr>
        <w:t xml:space="preserve"> Sarah Pearsall, a lecturer at the university’s history department, told The Telegraph</w:t>
      </w:r>
      <w:r w:rsidR="00AC1364" w:rsidRPr="006820F4">
        <w:rPr>
          <w:rFonts w:ascii="Arial" w:eastAsia="新細明體" w:hAnsi="Arial" w:cs="Arial"/>
          <w:color w:val="000000"/>
          <w:spacing w:val="24"/>
          <w:kern w:val="0"/>
          <w:sz w:val="32"/>
          <w:szCs w:val="32"/>
        </w:rPr>
        <w:t>：</w:t>
      </w:r>
      <w:r w:rsidR="00AC1364" w:rsidRPr="006820F4">
        <w:rPr>
          <w:rFonts w:ascii="Arial" w:eastAsia="新細明體" w:hAnsi="Arial" w:cs="Arial" w:hint="eastAsia"/>
          <w:color w:val="000000"/>
          <w:spacing w:val="24"/>
          <w:kern w:val="0"/>
          <w:sz w:val="32"/>
          <w:szCs w:val="32"/>
        </w:rPr>
        <w:t>“</w:t>
      </w:r>
      <w:r w:rsidR="00AC1364" w:rsidRPr="006820F4">
        <w:rPr>
          <w:rFonts w:ascii="Arial" w:eastAsia="新細明體" w:hAnsi="Arial" w:cs="Arial"/>
          <w:color w:val="000000"/>
          <w:spacing w:val="24"/>
          <w:kern w:val="0"/>
          <w:sz w:val="32"/>
          <w:szCs w:val="32"/>
        </w:rPr>
        <w:t xml:space="preserve">As a faculty we have been concerned for years about the declining </w:t>
      </w:r>
      <w:r w:rsidR="00AA2386">
        <w:rPr>
          <w:rFonts w:ascii="Arial" w:eastAsia="新細明體" w:hAnsi="Arial" w:cs="Arial"/>
          <w:noProof/>
          <w:color w:val="000000"/>
          <w:spacing w:val="24"/>
          <w:kern w:val="0"/>
          <w:sz w:val="32"/>
          <w:szCs w:val="32"/>
        </w:rPr>
        <w:drawing>
          <wp:anchor distT="0" distB="0" distL="114300" distR="114300" simplePos="0" relativeHeight="251661312" behindDoc="1" locked="0" layoutInCell="1" allowOverlap="1">
            <wp:simplePos x="0" y="0"/>
            <wp:positionH relativeFrom="page">
              <wp:align>left</wp:align>
            </wp:positionH>
            <wp:positionV relativeFrom="paragraph">
              <wp:posOffset>-891540</wp:posOffset>
            </wp:positionV>
            <wp:extent cx="7971155" cy="10659745"/>
            <wp:effectExtent l="0" t="0" r="0" b="8255"/>
            <wp:wrapNone/>
            <wp:docPr id="2" name="圖片 2" descr="8694900_10553516532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694900_105535165324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71155" cy="10659745"/>
                    </a:xfrm>
                    <a:prstGeom prst="rect">
                      <a:avLst/>
                    </a:prstGeom>
                    <a:noFill/>
                  </pic:spPr>
                </pic:pic>
              </a:graphicData>
            </a:graphic>
            <wp14:sizeRelH relativeFrom="page">
              <wp14:pctWidth>0</wp14:pctWidth>
            </wp14:sizeRelH>
            <wp14:sizeRelV relativeFrom="page">
              <wp14:pctHeight>0</wp14:pctHeight>
            </wp14:sizeRelV>
          </wp:anchor>
        </w:drawing>
      </w:r>
      <w:r w:rsidR="00AC1364" w:rsidRPr="006820F4">
        <w:rPr>
          <w:rFonts w:ascii="Arial" w:eastAsia="新細明體" w:hAnsi="Arial" w:cs="Arial"/>
          <w:color w:val="000000"/>
          <w:spacing w:val="24"/>
          <w:kern w:val="0"/>
          <w:sz w:val="32"/>
          <w:szCs w:val="32"/>
        </w:rPr>
        <w:t>handwriting problem. There has def</w:t>
      </w:r>
      <w:r w:rsidRPr="006820F4">
        <w:rPr>
          <w:rFonts w:ascii="Arial" w:eastAsia="新細明體" w:hAnsi="Arial" w:cs="Arial"/>
          <w:color w:val="000000"/>
          <w:spacing w:val="24"/>
          <w:kern w:val="0"/>
          <w:sz w:val="32"/>
          <w:szCs w:val="32"/>
        </w:rPr>
        <w:t>initely been a downward trend.’</w:t>
      </w:r>
    </w:p>
    <w:p w:rsidR="00754F33" w:rsidRPr="006820F4" w:rsidRDefault="00754F33" w:rsidP="006820F4">
      <w:pPr>
        <w:widowControl/>
        <w:spacing w:line="460" w:lineRule="exact"/>
        <w:rPr>
          <w:rFonts w:ascii="Arial" w:eastAsia="新細明體" w:hAnsi="Arial" w:cs="Arial"/>
          <w:color w:val="000000"/>
          <w:spacing w:val="24"/>
          <w:kern w:val="0"/>
          <w:sz w:val="32"/>
          <w:szCs w:val="32"/>
        </w:rPr>
      </w:pPr>
    </w:p>
    <w:p w:rsidR="00AC1364" w:rsidRPr="006820F4" w:rsidRDefault="006820F4" w:rsidP="006820F4">
      <w:pPr>
        <w:widowControl/>
        <w:spacing w:line="460" w:lineRule="exact"/>
        <w:rPr>
          <w:rFonts w:ascii="Arial" w:eastAsia="新細明體" w:hAnsi="Arial" w:cs="Arial"/>
          <w:color w:val="000000"/>
          <w:spacing w:val="24"/>
          <w:kern w:val="0"/>
          <w:sz w:val="32"/>
          <w:szCs w:val="32"/>
        </w:rPr>
      </w:pPr>
      <w:r w:rsidRPr="006820F4">
        <w:rPr>
          <w:rFonts w:ascii="Arial" w:eastAsia="新細明體" w:hAnsi="Arial" w:cs="Arial" w:hint="eastAsia"/>
          <w:color w:val="000000"/>
          <w:spacing w:val="24"/>
          <w:kern w:val="0"/>
          <w:sz w:val="32"/>
          <w:szCs w:val="32"/>
        </w:rPr>
        <w:t xml:space="preserve">    </w:t>
      </w:r>
      <w:r w:rsidR="00AC1364" w:rsidRPr="006820F4">
        <w:rPr>
          <w:rFonts w:ascii="Arial" w:eastAsia="新細明體" w:hAnsi="Arial" w:cs="Arial"/>
          <w:color w:val="000000"/>
          <w:spacing w:val="24"/>
          <w:kern w:val="0"/>
          <w:sz w:val="32"/>
          <w:szCs w:val="32"/>
        </w:rPr>
        <w:t>She said students still wrote by hand several hours daily 15 or 20 years ago, but now mostly do not do that except during exams. When examiners could not read scripts, a growing number of students had to return to university during the summer period to read their answers aloud to administrators.</w:t>
      </w:r>
      <w:r w:rsidR="00AC1364" w:rsidRPr="006820F4">
        <w:rPr>
          <w:noProof/>
          <w:sz w:val="32"/>
          <w:szCs w:val="32"/>
        </w:rPr>
        <w:t xml:space="preserve"> </w:t>
      </w:r>
    </w:p>
    <w:p w:rsidR="00AC1364" w:rsidRPr="00AC1364" w:rsidRDefault="006820F4" w:rsidP="00AC1364">
      <w:pPr>
        <w:widowControl/>
        <w:spacing w:before="100" w:beforeAutospacing="1" w:after="100" w:afterAutospacing="1" w:line="338" w:lineRule="atLeast"/>
        <w:rPr>
          <w:rFonts w:ascii="Arial" w:eastAsia="新細明體" w:hAnsi="Arial" w:cs="Arial"/>
          <w:color w:val="000000"/>
          <w:spacing w:val="24"/>
          <w:kern w:val="0"/>
          <w:sz w:val="30"/>
          <w:szCs w:val="30"/>
        </w:rPr>
      </w:pPr>
      <w:r>
        <w:rPr>
          <w:noProof/>
        </w:rPr>
        <w:drawing>
          <wp:anchor distT="0" distB="0" distL="114300" distR="114300" simplePos="0" relativeHeight="251659264" behindDoc="0" locked="0" layoutInCell="1" allowOverlap="1" wp14:anchorId="57A0BCA0" wp14:editId="4C7131B9">
            <wp:simplePos x="0" y="0"/>
            <wp:positionH relativeFrom="margin">
              <wp:posOffset>1665605</wp:posOffset>
            </wp:positionH>
            <wp:positionV relativeFrom="paragraph">
              <wp:posOffset>203200</wp:posOffset>
            </wp:positionV>
            <wp:extent cx="3824605" cy="2863850"/>
            <wp:effectExtent l="0" t="0" r="4445" b="0"/>
            <wp:wrapSquare wrapText="bothSides"/>
            <wp:docPr id="4" name="圖片 4" descr="「筆試圖片」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筆試圖片」的圖片搜尋結果"/>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4605" cy="2863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20F4" w:rsidRDefault="006820F4" w:rsidP="00AC1364">
      <w:pPr>
        <w:widowControl/>
        <w:spacing w:before="100" w:beforeAutospacing="1" w:after="100" w:afterAutospacing="1" w:line="338" w:lineRule="atLeast"/>
        <w:rPr>
          <w:rFonts w:ascii="Arial" w:eastAsia="新細明體" w:hAnsi="Arial" w:cs="Arial"/>
          <w:color w:val="000000"/>
          <w:spacing w:val="24"/>
          <w:kern w:val="0"/>
          <w:sz w:val="30"/>
          <w:szCs w:val="30"/>
        </w:rPr>
      </w:pPr>
    </w:p>
    <w:p w:rsidR="006820F4" w:rsidRDefault="006820F4" w:rsidP="00AC1364">
      <w:pPr>
        <w:widowControl/>
        <w:spacing w:before="100" w:beforeAutospacing="1" w:after="100" w:afterAutospacing="1" w:line="338" w:lineRule="atLeast"/>
        <w:rPr>
          <w:rFonts w:ascii="Arial" w:eastAsia="新細明體" w:hAnsi="Arial" w:cs="Arial"/>
          <w:color w:val="000000"/>
          <w:spacing w:val="24"/>
          <w:kern w:val="0"/>
          <w:sz w:val="30"/>
          <w:szCs w:val="30"/>
        </w:rPr>
      </w:pPr>
    </w:p>
    <w:p w:rsidR="006820F4" w:rsidRDefault="006820F4" w:rsidP="00AC1364">
      <w:pPr>
        <w:widowControl/>
        <w:spacing w:before="100" w:beforeAutospacing="1" w:after="100" w:afterAutospacing="1" w:line="338" w:lineRule="atLeast"/>
        <w:rPr>
          <w:rFonts w:ascii="Arial" w:eastAsia="新細明體" w:hAnsi="Arial" w:cs="Arial"/>
          <w:color w:val="000000"/>
          <w:spacing w:val="24"/>
          <w:kern w:val="0"/>
          <w:sz w:val="30"/>
          <w:szCs w:val="30"/>
        </w:rPr>
      </w:pPr>
    </w:p>
    <w:p w:rsidR="006820F4" w:rsidRDefault="006820F4" w:rsidP="00AC1364">
      <w:pPr>
        <w:widowControl/>
        <w:spacing w:before="100" w:beforeAutospacing="1" w:after="100" w:afterAutospacing="1" w:line="338" w:lineRule="atLeast"/>
        <w:rPr>
          <w:rFonts w:ascii="Arial" w:eastAsia="新細明體" w:hAnsi="Arial" w:cs="Arial"/>
          <w:color w:val="000000"/>
          <w:spacing w:val="24"/>
          <w:kern w:val="0"/>
          <w:sz w:val="30"/>
          <w:szCs w:val="30"/>
        </w:rPr>
      </w:pPr>
    </w:p>
    <w:p w:rsidR="006820F4" w:rsidRDefault="006820F4" w:rsidP="00AC1364">
      <w:pPr>
        <w:widowControl/>
        <w:spacing w:before="100" w:beforeAutospacing="1" w:after="100" w:afterAutospacing="1" w:line="338" w:lineRule="atLeast"/>
        <w:rPr>
          <w:rFonts w:ascii="Arial" w:eastAsia="新細明體" w:hAnsi="Arial" w:cs="Arial"/>
          <w:color w:val="000000"/>
          <w:spacing w:val="24"/>
          <w:kern w:val="0"/>
          <w:sz w:val="30"/>
          <w:szCs w:val="30"/>
        </w:rPr>
      </w:pPr>
    </w:p>
    <w:p w:rsidR="006820F4" w:rsidRDefault="006820F4" w:rsidP="00AC1364">
      <w:pPr>
        <w:widowControl/>
        <w:spacing w:before="100" w:beforeAutospacing="1" w:after="100" w:afterAutospacing="1" w:line="338" w:lineRule="atLeast"/>
        <w:rPr>
          <w:rFonts w:ascii="Arial" w:eastAsia="新細明體" w:hAnsi="Arial" w:cs="Arial"/>
          <w:color w:val="000000"/>
          <w:spacing w:val="24"/>
          <w:kern w:val="0"/>
          <w:sz w:val="30"/>
          <w:szCs w:val="30"/>
        </w:rPr>
      </w:pPr>
    </w:p>
    <w:p w:rsidR="006820F4" w:rsidRDefault="006820F4" w:rsidP="006820F4">
      <w:pPr>
        <w:widowControl/>
        <w:spacing w:line="400" w:lineRule="exact"/>
        <w:rPr>
          <w:rFonts w:ascii="Arial" w:eastAsia="新細明體" w:hAnsi="Arial" w:cs="Arial"/>
          <w:color w:val="000000"/>
          <w:spacing w:val="24"/>
          <w:kern w:val="0"/>
          <w:sz w:val="30"/>
          <w:szCs w:val="30"/>
        </w:rPr>
      </w:pPr>
    </w:p>
    <w:p w:rsidR="00754F33" w:rsidRPr="00AC1364" w:rsidRDefault="00754F33" w:rsidP="006820F4">
      <w:pPr>
        <w:widowControl/>
        <w:spacing w:line="400" w:lineRule="exact"/>
        <w:rPr>
          <w:rFonts w:ascii="Arial" w:eastAsia="新細明體" w:hAnsi="Arial" w:cs="Arial"/>
          <w:color w:val="000000"/>
          <w:spacing w:val="24"/>
          <w:kern w:val="0"/>
          <w:sz w:val="30"/>
          <w:szCs w:val="30"/>
        </w:rPr>
      </w:pPr>
      <w:bookmarkStart w:id="0" w:name="_GoBack"/>
      <w:bookmarkEnd w:id="0"/>
    </w:p>
    <w:p w:rsidR="00055236" w:rsidRPr="006820F4" w:rsidRDefault="00055236" w:rsidP="006820F4">
      <w:pPr>
        <w:spacing w:line="400" w:lineRule="exact"/>
        <w:rPr>
          <w:rFonts w:ascii="Arial Narrow" w:hAnsi="Arial Narrow"/>
          <w:color w:val="000000" w:themeColor="text1"/>
          <w:sz w:val="32"/>
          <w:szCs w:val="32"/>
        </w:rPr>
      </w:pPr>
      <w:r w:rsidRPr="006820F4">
        <w:rPr>
          <w:rFonts w:ascii="Arial Narrow" w:hAnsi="Arial Narrow" w:hint="eastAsia"/>
          <w:color w:val="000000" w:themeColor="text1"/>
          <w:sz w:val="32"/>
          <w:szCs w:val="32"/>
        </w:rPr>
        <w:t>【</w:t>
      </w:r>
      <w:r w:rsidRPr="006820F4">
        <w:rPr>
          <w:rFonts w:ascii="Arial Narrow" w:hAnsi="Arial Narrow"/>
          <w:color w:val="000000" w:themeColor="text1"/>
          <w:sz w:val="32"/>
          <w:szCs w:val="32"/>
        </w:rPr>
        <w:t>WORD BANK</w:t>
      </w:r>
      <w:r w:rsidRPr="006820F4">
        <w:rPr>
          <w:rFonts w:ascii="Arial Narrow" w:hAnsi="Arial Narrow" w:hint="eastAsia"/>
          <w:color w:val="000000" w:themeColor="text1"/>
          <w:sz w:val="32"/>
          <w:szCs w:val="32"/>
        </w:rPr>
        <w:t>】</w:t>
      </w:r>
    </w:p>
    <w:p w:rsidR="00AC1364" w:rsidRPr="006820F4" w:rsidRDefault="00AC1364" w:rsidP="00754F33">
      <w:pPr>
        <w:widowControl/>
        <w:spacing w:line="400" w:lineRule="exact"/>
        <w:ind w:firstLineChars="100" w:firstLine="368"/>
        <w:rPr>
          <w:rFonts w:ascii="Arial" w:eastAsia="新細明體" w:hAnsi="Arial" w:cs="Arial"/>
          <w:color w:val="000000"/>
          <w:spacing w:val="24"/>
          <w:kern w:val="0"/>
          <w:sz w:val="32"/>
          <w:szCs w:val="32"/>
        </w:rPr>
      </w:pPr>
      <w:r w:rsidRPr="006820F4">
        <w:rPr>
          <w:rFonts w:ascii="Arial" w:eastAsia="新細明體" w:hAnsi="Arial" w:cs="Arial"/>
          <w:color w:val="000000"/>
          <w:spacing w:val="24"/>
          <w:kern w:val="0"/>
          <w:sz w:val="32"/>
          <w:szCs w:val="32"/>
        </w:rPr>
        <w:t>scrap</w:t>
      </w:r>
      <w:r w:rsidRPr="006820F4">
        <w:rPr>
          <w:rFonts w:ascii="Arial" w:eastAsia="新細明體" w:hAnsi="Arial" w:cs="Arial"/>
          <w:color w:val="000000"/>
          <w:spacing w:val="24"/>
          <w:kern w:val="0"/>
          <w:sz w:val="32"/>
          <w:szCs w:val="32"/>
        </w:rPr>
        <w:t>：動詞，扔棄，廢除。</w:t>
      </w:r>
    </w:p>
    <w:p w:rsidR="00AC1364" w:rsidRPr="006820F4" w:rsidRDefault="00AC1364" w:rsidP="00754F33">
      <w:pPr>
        <w:widowControl/>
        <w:spacing w:line="400" w:lineRule="exact"/>
        <w:ind w:firstLineChars="100" w:firstLine="368"/>
        <w:rPr>
          <w:rFonts w:ascii="Arial" w:eastAsia="新細明體" w:hAnsi="Arial" w:cs="Arial"/>
          <w:color w:val="000000"/>
          <w:spacing w:val="24"/>
          <w:kern w:val="0"/>
          <w:sz w:val="32"/>
          <w:szCs w:val="32"/>
        </w:rPr>
      </w:pPr>
      <w:r w:rsidRPr="006820F4">
        <w:rPr>
          <w:rFonts w:ascii="Arial" w:eastAsia="新細明體" w:hAnsi="Arial" w:cs="Arial"/>
          <w:color w:val="000000"/>
          <w:spacing w:val="24"/>
          <w:kern w:val="0"/>
          <w:sz w:val="32"/>
          <w:szCs w:val="32"/>
        </w:rPr>
        <w:t>examiner</w:t>
      </w:r>
      <w:r w:rsidRPr="006820F4">
        <w:rPr>
          <w:rFonts w:ascii="Arial" w:eastAsia="新細明體" w:hAnsi="Arial" w:cs="Arial"/>
          <w:color w:val="000000"/>
          <w:spacing w:val="24"/>
          <w:kern w:val="0"/>
          <w:sz w:val="32"/>
          <w:szCs w:val="32"/>
        </w:rPr>
        <w:t>：名詞，考官，主考者。</w:t>
      </w:r>
    </w:p>
    <w:p w:rsidR="006820F4" w:rsidRPr="006820F4" w:rsidRDefault="00AC1364" w:rsidP="00754F33">
      <w:pPr>
        <w:widowControl/>
        <w:spacing w:line="400" w:lineRule="exact"/>
        <w:ind w:firstLineChars="100" w:firstLine="368"/>
        <w:rPr>
          <w:rFonts w:ascii="Arial" w:eastAsia="新細明體" w:hAnsi="Arial" w:cs="Arial"/>
          <w:color w:val="000000"/>
          <w:spacing w:val="24"/>
          <w:kern w:val="0"/>
          <w:sz w:val="32"/>
          <w:szCs w:val="32"/>
        </w:rPr>
      </w:pPr>
      <w:r w:rsidRPr="006820F4">
        <w:rPr>
          <w:rFonts w:ascii="Arial" w:eastAsia="新細明體" w:hAnsi="Arial" w:cs="Arial"/>
          <w:color w:val="000000"/>
          <w:spacing w:val="24"/>
          <w:kern w:val="0"/>
          <w:sz w:val="32"/>
          <w:szCs w:val="32"/>
        </w:rPr>
        <w:t>illegible</w:t>
      </w:r>
      <w:r w:rsidRPr="006820F4">
        <w:rPr>
          <w:rFonts w:ascii="Arial" w:eastAsia="新細明體" w:hAnsi="Arial" w:cs="Arial"/>
          <w:color w:val="000000"/>
          <w:spacing w:val="24"/>
          <w:kern w:val="0"/>
          <w:sz w:val="32"/>
          <w:szCs w:val="32"/>
        </w:rPr>
        <w:t>：形容詞，難以辨認的，字跡模糊的。</w:t>
      </w:r>
    </w:p>
    <w:p w:rsidR="00055236" w:rsidRDefault="00055236" w:rsidP="006820F4">
      <w:pPr>
        <w:widowControl/>
        <w:spacing w:line="240" w:lineRule="exact"/>
        <w:rPr>
          <w:rFonts w:ascii="Arial" w:eastAsia="新細明體" w:hAnsi="Arial" w:cs="Arial" w:hint="eastAsia"/>
          <w:color w:val="000000"/>
          <w:spacing w:val="24"/>
          <w:kern w:val="0"/>
          <w:sz w:val="18"/>
          <w:szCs w:val="18"/>
        </w:rPr>
      </w:pPr>
    </w:p>
    <w:p w:rsidR="00754F33" w:rsidRPr="00055236" w:rsidRDefault="00754F33" w:rsidP="006820F4">
      <w:pPr>
        <w:widowControl/>
        <w:spacing w:line="240" w:lineRule="exact"/>
        <w:rPr>
          <w:rFonts w:ascii="Arial" w:eastAsia="新細明體" w:hAnsi="Arial" w:cs="Arial"/>
          <w:color w:val="000000"/>
          <w:spacing w:val="24"/>
          <w:kern w:val="0"/>
          <w:sz w:val="18"/>
          <w:szCs w:val="18"/>
        </w:rPr>
      </w:pPr>
    </w:p>
    <w:p w:rsidR="00AC1364" w:rsidRPr="00055236" w:rsidRDefault="00AC1364" w:rsidP="006820F4">
      <w:pPr>
        <w:widowControl/>
        <w:spacing w:line="240" w:lineRule="exact"/>
        <w:rPr>
          <w:rFonts w:asciiTheme="minorEastAsia" w:hAnsiTheme="minorEastAsia" w:cs="Arial"/>
          <w:color w:val="000000"/>
          <w:spacing w:val="24"/>
          <w:kern w:val="0"/>
          <w:sz w:val="18"/>
          <w:szCs w:val="18"/>
        </w:rPr>
      </w:pPr>
      <w:r w:rsidRPr="00055236">
        <w:rPr>
          <w:rFonts w:asciiTheme="minorEastAsia" w:hAnsiTheme="minorEastAsia" w:cs="Arial" w:hint="eastAsia"/>
          <w:color w:val="000000"/>
          <w:spacing w:val="24"/>
          <w:kern w:val="0"/>
          <w:sz w:val="18"/>
          <w:szCs w:val="18"/>
        </w:rPr>
        <w:t>文章網址：</w:t>
      </w:r>
      <w:r w:rsidRPr="00055236">
        <w:rPr>
          <w:rFonts w:asciiTheme="minorEastAsia" w:hAnsiTheme="minorEastAsia" w:cs="Arial"/>
          <w:color w:val="000000"/>
          <w:spacing w:val="24"/>
          <w:kern w:val="0"/>
          <w:sz w:val="18"/>
          <w:szCs w:val="18"/>
        </w:rPr>
        <w:t>http://iservice.ltn.com.tw/Service/english/english.php?engno=1134582&amp;day=2017-09-12</w:t>
      </w:r>
    </w:p>
    <w:p w:rsidR="00EA5C3B" w:rsidRPr="00055236" w:rsidRDefault="00AC1364" w:rsidP="006820F4">
      <w:pPr>
        <w:spacing w:line="240" w:lineRule="exact"/>
        <w:rPr>
          <w:rFonts w:asciiTheme="minorEastAsia" w:hAnsiTheme="minorEastAsia"/>
          <w:sz w:val="18"/>
          <w:szCs w:val="18"/>
        </w:rPr>
      </w:pPr>
      <w:r w:rsidRPr="00055236">
        <w:rPr>
          <w:rFonts w:asciiTheme="minorEastAsia" w:hAnsiTheme="minorEastAsia" w:cs="Arial" w:hint="eastAsia"/>
          <w:color w:val="000000"/>
          <w:spacing w:val="24"/>
          <w:kern w:val="0"/>
          <w:sz w:val="18"/>
          <w:szCs w:val="18"/>
        </w:rPr>
        <w:t>圖片網址：</w:t>
      </w:r>
      <w:r w:rsidRPr="00055236">
        <w:rPr>
          <w:rFonts w:asciiTheme="minorEastAsia" w:hAnsiTheme="minorEastAsia"/>
          <w:sz w:val="18"/>
          <w:szCs w:val="18"/>
        </w:rPr>
        <w:t>http://www.independent.co.uk/news/education/education-news/cambridge-university-scrap-bad-handwriting-exams-sarah-pearsall-a7938131.html</w:t>
      </w:r>
    </w:p>
    <w:sectPr w:rsidR="00EA5C3B" w:rsidRPr="00055236" w:rsidSect="00754F33">
      <w:pgSz w:w="11906" w:h="16838"/>
      <w:pgMar w:top="1440"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03E" w:rsidRDefault="0086403E" w:rsidP="00AC1364">
      <w:r>
        <w:separator/>
      </w:r>
    </w:p>
  </w:endnote>
  <w:endnote w:type="continuationSeparator" w:id="0">
    <w:p w:rsidR="0086403E" w:rsidRDefault="0086403E" w:rsidP="00AC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Exotc350 Bd BT">
    <w:panose1 w:val="04030805050B02020A03"/>
    <w:charset w:val="00"/>
    <w:family w:val="decorative"/>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華康正顏楷體W5(P)">
    <w:panose1 w:val="03000500000000000000"/>
    <w:charset w:val="88"/>
    <w:family w:val="script"/>
    <w:pitch w:val="variable"/>
    <w:sig w:usb0="80000001" w:usb1="28091800" w:usb2="00000016" w:usb3="00000000" w:csb0="001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03E" w:rsidRDefault="0086403E" w:rsidP="00AC1364">
      <w:r>
        <w:separator/>
      </w:r>
    </w:p>
  </w:footnote>
  <w:footnote w:type="continuationSeparator" w:id="0">
    <w:p w:rsidR="0086403E" w:rsidRDefault="0086403E" w:rsidP="00AC1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64"/>
    <w:rsid w:val="000151B8"/>
    <w:rsid w:val="00055236"/>
    <w:rsid w:val="00330EDF"/>
    <w:rsid w:val="004A3E59"/>
    <w:rsid w:val="006820F4"/>
    <w:rsid w:val="00754F33"/>
    <w:rsid w:val="0086403E"/>
    <w:rsid w:val="009A6AFA"/>
    <w:rsid w:val="00AA2386"/>
    <w:rsid w:val="00AC1364"/>
    <w:rsid w:val="00B40791"/>
    <w:rsid w:val="00EE68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AC1364"/>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AC1364"/>
    <w:rPr>
      <w:rFonts w:ascii="新細明體" w:eastAsia="新細明體" w:hAnsi="新細明體" w:cs="新細明體"/>
      <w:b/>
      <w:bCs/>
      <w:kern w:val="0"/>
      <w:sz w:val="36"/>
      <w:szCs w:val="36"/>
    </w:rPr>
  </w:style>
  <w:style w:type="character" w:customStyle="1" w:styleId="cmtxt">
    <w:name w:val="cm_txt"/>
    <w:basedOn w:val="a0"/>
    <w:rsid w:val="00AC1364"/>
  </w:style>
  <w:style w:type="character" w:customStyle="1" w:styleId="gplus">
    <w:name w:val="gplus"/>
    <w:basedOn w:val="a0"/>
    <w:rsid w:val="00AC1364"/>
  </w:style>
  <w:style w:type="paragraph" w:styleId="Web">
    <w:name w:val="Normal (Web)"/>
    <w:basedOn w:val="a"/>
    <w:uiPriority w:val="99"/>
    <w:semiHidden/>
    <w:unhideWhenUsed/>
    <w:rsid w:val="00AC1364"/>
    <w:pPr>
      <w:widowControl/>
      <w:spacing w:before="100" w:beforeAutospacing="1" w:after="100" w:afterAutospacing="1"/>
    </w:pPr>
    <w:rPr>
      <w:rFonts w:ascii="新細明體" w:eastAsia="新細明體" w:hAnsi="新細明體" w:cs="新細明體"/>
      <w:kern w:val="0"/>
      <w:szCs w:val="24"/>
    </w:rPr>
  </w:style>
  <w:style w:type="character" w:customStyle="1" w:styleId="boldtitle">
    <w:name w:val="boldtitle"/>
    <w:basedOn w:val="a0"/>
    <w:rsid w:val="00AC1364"/>
  </w:style>
  <w:style w:type="paragraph" w:styleId="a3">
    <w:name w:val="header"/>
    <w:basedOn w:val="a"/>
    <w:link w:val="a4"/>
    <w:uiPriority w:val="99"/>
    <w:unhideWhenUsed/>
    <w:rsid w:val="00AC1364"/>
    <w:pPr>
      <w:tabs>
        <w:tab w:val="center" w:pos="4153"/>
        <w:tab w:val="right" w:pos="8306"/>
      </w:tabs>
      <w:snapToGrid w:val="0"/>
    </w:pPr>
    <w:rPr>
      <w:sz w:val="20"/>
      <w:szCs w:val="20"/>
    </w:rPr>
  </w:style>
  <w:style w:type="character" w:customStyle="1" w:styleId="a4">
    <w:name w:val="頁首 字元"/>
    <w:basedOn w:val="a0"/>
    <w:link w:val="a3"/>
    <w:uiPriority w:val="99"/>
    <w:rsid w:val="00AC1364"/>
    <w:rPr>
      <w:sz w:val="20"/>
      <w:szCs w:val="20"/>
    </w:rPr>
  </w:style>
  <w:style w:type="paragraph" w:styleId="a5">
    <w:name w:val="footer"/>
    <w:basedOn w:val="a"/>
    <w:link w:val="a6"/>
    <w:uiPriority w:val="99"/>
    <w:unhideWhenUsed/>
    <w:rsid w:val="00AC1364"/>
    <w:pPr>
      <w:tabs>
        <w:tab w:val="center" w:pos="4153"/>
        <w:tab w:val="right" w:pos="8306"/>
      </w:tabs>
      <w:snapToGrid w:val="0"/>
    </w:pPr>
    <w:rPr>
      <w:sz w:val="20"/>
      <w:szCs w:val="20"/>
    </w:rPr>
  </w:style>
  <w:style w:type="character" w:customStyle="1" w:styleId="a6">
    <w:name w:val="頁尾 字元"/>
    <w:basedOn w:val="a0"/>
    <w:link w:val="a5"/>
    <w:uiPriority w:val="99"/>
    <w:rsid w:val="00AC136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AC1364"/>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AC1364"/>
    <w:rPr>
      <w:rFonts w:ascii="新細明體" w:eastAsia="新細明體" w:hAnsi="新細明體" w:cs="新細明體"/>
      <w:b/>
      <w:bCs/>
      <w:kern w:val="0"/>
      <w:sz w:val="36"/>
      <w:szCs w:val="36"/>
    </w:rPr>
  </w:style>
  <w:style w:type="character" w:customStyle="1" w:styleId="cmtxt">
    <w:name w:val="cm_txt"/>
    <w:basedOn w:val="a0"/>
    <w:rsid w:val="00AC1364"/>
  </w:style>
  <w:style w:type="character" w:customStyle="1" w:styleId="gplus">
    <w:name w:val="gplus"/>
    <w:basedOn w:val="a0"/>
    <w:rsid w:val="00AC1364"/>
  </w:style>
  <w:style w:type="paragraph" w:styleId="Web">
    <w:name w:val="Normal (Web)"/>
    <w:basedOn w:val="a"/>
    <w:uiPriority w:val="99"/>
    <w:semiHidden/>
    <w:unhideWhenUsed/>
    <w:rsid w:val="00AC1364"/>
    <w:pPr>
      <w:widowControl/>
      <w:spacing w:before="100" w:beforeAutospacing="1" w:after="100" w:afterAutospacing="1"/>
    </w:pPr>
    <w:rPr>
      <w:rFonts w:ascii="新細明體" w:eastAsia="新細明體" w:hAnsi="新細明體" w:cs="新細明體"/>
      <w:kern w:val="0"/>
      <w:szCs w:val="24"/>
    </w:rPr>
  </w:style>
  <w:style w:type="character" w:customStyle="1" w:styleId="boldtitle">
    <w:name w:val="boldtitle"/>
    <w:basedOn w:val="a0"/>
    <w:rsid w:val="00AC1364"/>
  </w:style>
  <w:style w:type="paragraph" w:styleId="a3">
    <w:name w:val="header"/>
    <w:basedOn w:val="a"/>
    <w:link w:val="a4"/>
    <w:uiPriority w:val="99"/>
    <w:unhideWhenUsed/>
    <w:rsid w:val="00AC1364"/>
    <w:pPr>
      <w:tabs>
        <w:tab w:val="center" w:pos="4153"/>
        <w:tab w:val="right" w:pos="8306"/>
      </w:tabs>
      <w:snapToGrid w:val="0"/>
    </w:pPr>
    <w:rPr>
      <w:sz w:val="20"/>
      <w:szCs w:val="20"/>
    </w:rPr>
  </w:style>
  <w:style w:type="character" w:customStyle="1" w:styleId="a4">
    <w:name w:val="頁首 字元"/>
    <w:basedOn w:val="a0"/>
    <w:link w:val="a3"/>
    <w:uiPriority w:val="99"/>
    <w:rsid w:val="00AC1364"/>
    <w:rPr>
      <w:sz w:val="20"/>
      <w:szCs w:val="20"/>
    </w:rPr>
  </w:style>
  <w:style w:type="paragraph" w:styleId="a5">
    <w:name w:val="footer"/>
    <w:basedOn w:val="a"/>
    <w:link w:val="a6"/>
    <w:uiPriority w:val="99"/>
    <w:unhideWhenUsed/>
    <w:rsid w:val="00AC1364"/>
    <w:pPr>
      <w:tabs>
        <w:tab w:val="center" w:pos="4153"/>
        <w:tab w:val="right" w:pos="8306"/>
      </w:tabs>
      <w:snapToGrid w:val="0"/>
    </w:pPr>
    <w:rPr>
      <w:sz w:val="20"/>
      <w:szCs w:val="20"/>
    </w:rPr>
  </w:style>
  <w:style w:type="character" w:customStyle="1" w:styleId="a6">
    <w:name w:val="頁尾 字元"/>
    <w:basedOn w:val="a0"/>
    <w:link w:val="a5"/>
    <w:uiPriority w:val="99"/>
    <w:rsid w:val="00AC13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7614">
      <w:bodyDiv w:val="1"/>
      <w:marLeft w:val="0"/>
      <w:marRight w:val="0"/>
      <w:marTop w:val="0"/>
      <w:marBottom w:val="0"/>
      <w:divBdr>
        <w:top w:val="none" w:sz="0" w:space="0" w:color="auto"/>
        <w:left w:val="none" w:sz="0" w:space="0" w:color="auto"/>
        <w:bottom w:val="none" w:sz="0" w:space="0" w:color="auto"/>
        <w:right w:val="none" w:sz="0" w:space="0" w:color="auto"/>
      </w:divBdr>
    </w:div>
    <w:div w:id="19436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陳昭瑜</dc:creator>
  <cp:keywords/>
  <dc:description/>
  <cp:lastModifiedBy>admin</cp:lastModifiedBy>
  <cp:revision>7</cp:revision>
  <cp:lastPrinted>2017-12-25T05:29:00Z</cp:lastPrinted>
  <dcterms:created xsi:type="dcterms:W3CDTF">2017-11-26T12:31:00Z</dcterms:created>
  <dcterms:modified xsi:type="dcterms:W3CDTF">2017-12-25T05:29:00Z</dcterms:modified>
</cp:coreProperties>
</file>