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B3" w:rsidRPr="00001701" w:rsidRDefault="00054F83" w:rsidP="00054F83">
      <w:pPr>
        <w:jc w:val="center"/>
        <w:rPr>
          <w:b/>
          <w:sz w:val="52"/>
          <w:szCs w:val="52"/>
        </w:rPr>
      </w:pPr>
      <w:r w:rsidRPr="00001701">
        <w:rPr>
          <w:rFonts w:hint="eastAsia"/>
          <w:b/>
          <w:sz w:val="52"/>
          <w:szCs w:val="52"/>
        </w:rPr>
        <w:t>Gen</w:t>
      </w:r>
      <w:r w:rsidR="00001701" w:rsidRPr="00001701">
        <w:rPr>
          <w:rFonts w:hint="eastAsia"/>
          <w:b/>
          <w:sz w:val="52"/>
          <w:szCs w:val="52"/>
        </w:rPr>
        <w:t>er</w:t>
      </w:r>
      <w:r w:rsidRPr="00001701">
        <w:rPr>
          <w:rFonts w:hint="eastAsia"/>
          <w:b/>
          <w:sz w:val="52"/>
          <w:szCs w:val="52"/>
        </w:rPr>
        <w:t>osity</w:t>
      </w:r>
      <w:r w:rsidR="006E41B3" w:rsidRPr="00001701">
        <w:rPr>
          <w:rFonts w:hint="eastAsia"/>
          <w:b/>
          <w:sz w:val="52"/>
          <w:szCs w:val="52"/>
        </w:rPr>
        <w:t xml:space="preserve">  </w:t>
      </w:r>
    </w:p>
    <w:p w:rsidR="004E1C21" w:rsidRPr="00001701" w:rsidRDefault="00D31D0D" w:rsidP="00054F83">
      <w:pPr>
        <w:jc w:val="center"/>
        <w:rPr>
          <w:rFonts w:ascii="微軟正黑體" w:eastAsia="微軟正黑體" w:hAnsi="微軟正黑體"/>
          <w:b/>
          <w:sz w:val="52"/>
          <w:szCs w:val="52"/>
        </w:rPr>
      </w:pPr>
      <w:r w:rsidRPr="00001701">
        <w:rPr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18F5ED30" wp14:editId="2D9903AF">
            <wp:simplePos x="0" y="0"/>
            <wp:positionH relativeFrom="column">
              <wp:posOffset>-671830</wp:posOffset>
            </wp:positionH>
            <wp:positionV relativeFrom="paragraph">
              <wp:posOffset>234728</wp:posOffset>
            </wp:positionV>
            <wp:extent cx="6609715" cy="5295900"/>
            <wp:effectExtent l="0" t="0" r="0" b="0"/>
            <wp:wrapNone/>
            <wp:docPr id="1" name="圖片 1" descr="http://ts2.mm.bing.net/th?id=H.4970497721107833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2.mm.bing.net/th?id=H.4970497721107833&amp;pid=15.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  <a14:imgEffect>
                                <a14:sharpenSoften amount="47000"/>
                              </a14:imgEffect>
                              <a14:imgEffect>
                                <a14:colorTemperature colorTemp="1875"/>
                              </a14:imgEffect>
                              <a14:imgEffect>
                                <a14:saturation sat="90000"/>
                              </a14:imgEffect>
                              <a14:imgEffect>
                                <a14:brightnessContrast bright="63000" contrast="-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0"/>
                        </a:schemeClr>
                      </a:glow>
                      <a:softEdge rad="1181100"/>
                    </a:effectLst>
                  </pic:spPr>
                </pic:pic>
              </a:graphicData>
            </a:graphic>
          </wp:anchor>
        </w:drawing>
      </w:r>
      <w:r w:rsidR="006E41B3" w:rsidRPr="00001701">
        <w:rPr>
          <w:rFonts w:ascii="微軟正黑體" w:eastAsia="微軟正黑體" w:hAnsi="微軟正黑體" w:hint="eastAsia"/>
          <w:b/>
          <w:sz w:val="52"/>
          <w:szCs w:val="52"/>
        </w:rPr>
        <w:t>慷慨</w:t>
      </w:r>
    </w:p>
    <w:p w:rsidR="00054F83" w:rsidRPr="00001701" w:rsidRDefault="00054F83" w:rsidP="00001701">
      <w:pPr>
        <w:spacing w:line="360" w:lineRule="auto"/>
        <w:ind w:firstLine="482"/>
        <w:rPr>
          <w:sz w:val="32"/>
          <w:szCs w:val="32"/>
        </w:rPr>
      </w:pPr>
      <w:r w:rsidRPr="00001701">
        <w:rPr>
          <w:rFonts w:hint="eastAsia"/>
          <w:sz w:val="32"/>
          <w:szCs w:val="32"/>
        </w:rPr>
        <w:t xml:space="preserve">Some people are </w:t>
      </w:r>
      <w:r w:rsidRPr="00001701">
        <w:rPr>
          <w:rFonts w:hint="eastAsia"/>
          <w:color w:val="FF0000"/>
          <w:sz w:val="32"/>
          <w:szCs w:val="32"/>
        </w:rPr>
        <w:t>blessed</w:t>
      </w:r>
      <w:r w:rsidRPr="00001701">
        <w:rPr>
          <w:rFonts w:hint="eastAsia"/>
          <w:sz w:val="32"/>
          <w:szCs w:val="32"/>
        </w:rPr>
        <w:t xml:space="preserve"> with good luck, and some aren</w:t>
      </w:r>
      <w:r w:rsidRPr="00001701">
        <w:rPr>
          <w:sz w:val="32"/>
          <w:szCs w:val="32"/>
        </w:rPr>
        <w:t>’</w:t>
      </w:r>
      <w:r w:rsidRPr="00001701">
        <w:rPr>
          <w:rFonts w:hint="eastAsia"/>
          <w:sz w:val="32"/>
          <w:szCs w:val="32"/>
        </w:rPr>
        <w:t xml:space="preserve">t. People who </w:t>
      </w:r>
      <w:r w:rsidRPr="00001701">
        <w:rPr>
          <w:rFonts w:hint="eastAsia"/>
          <w:color w:val="FF0000"/>
          <w:sz w:val="32"/>
          <w:szCs w:val="32"/>
        </w:rPr>
        <w:t>lack</w:t>
      </w:r>
      <w:r w:rsidRPr="00001701">
        <w:rPr>
          <w:rFonts w:hint="eastAsia"/>
          <w:sz w:val="32"/>
          <w:szCs w:val="32"/>
        </w:rPr>
        <w:t xml:space="preserve"> good luck often just need help from more fortunate people. Once they receive that help, they usually succeed on their own.</w:t>
      </w:r>
      <w:bookmarkStart w:id="0" w:name="_GoBack"/>
      <w:bookmarkEnd w:id="0"/>
    </w:p>
    <w:p w:rsidR="00054F83" w:rsidRPr="00001701" w:rsidRDefault="00054F83" w:rsidP="00001701">
      <w:pPr>
        <w:spacing w:line="360" w:lineRule="auto"/>
        <w:ind w:firstLine="482"/>
        <w:rPr>
          <w:sz w:val="32"/>
          <w:szCs w:val="32"/>
        </w:rPr>
      </w:pPr>
      <w:r w:rsidRPr="00001701">
        <w:rPr>
          <w:rFonts w:hint="eastAsia"/>
          <w:sz w:val="32"/>
          <w:szCs w:val="32"/>
        </w:rPr>
        <w:t>That</w:t>
      </w:r>
      <w:r w:rsidRPr="00001701">
        <w:rPr>
          <w:sz w:val="32"/>
          <w:szCs w:val="32"/>
        </w:rPr>
        <w:t>’</w:t>
      </w:r>
      <w:r w:rsidRPr="00001701">
        <w:rPr>
          <w:rFonts w:hint="eastAsia"/>
          <w:sz w:val="32"/>
          <w:szCs w:val="32"/>
        </w:rPr>
        <w:t>s why well-off people should be generous. If you have a comfortable life, then you have a duty to help others. However, you don</w:t>
      </w:r>
      <w:r w:rsidRPr="00001701">
        <w:rPr>
          <w:sz w:val="32"/>
          <w:szCs w:val="32"/>
        </w:rPr>
        <w:t>’</w:t>
      </w:r>
      <w:r w:rsidRPr="00001701">
        <w:rPr>
          <w:rFonts w:hint="eastAsia"/>
          <w:sz w:val="32"/>
          <w:szCs w:val="32"/>
        </w:rPr>
        <w:t xml:space="preserve">t have to be rich to be generous. You can be generous with your time, your knowledge, and your </w:t>
      </w:r>
      <w:r w:rsidRPr="00001701">
        <w:rPr>
          <w:rFonts w:hint="eastAsia"/>
          <w:color w:val="FF0000"/>
          <w:sz w:val="32"/>
          <w:szCs w:val="32"/>
        </w:rPr>
        <w:t>kindness</w:t>
      </w:r>
      <w:r w:rsidRPr="00001701">
        <w:rPr>
          <w:rFonts w:hint="eastAsia"/>
          <w:sz w:val="32"/>
          <w:szCs w:val="32"/>
        </w:rPr>
        <w:t>.</w:t>
      </w:r>
    </w:p>
    <w:p w:rsidR="00054F83" w:rsidRPr="00001701" w:rsidRDefault="00054F83" w:rsidP="00001701">
      <w:pPr>
        <w:spacing w:line="360" w:lineRule="auto"/>
        <w:ind w:firstLine="482"/>
        <w:rPr>
          <w:sz w:val="32"/>
          <w:szCs w:val="32"/>
        </w:rPr>
      </w:pPr>
      <w:r w:rsidRPr="00001701">
        <w:rPr>
          <w:rFonts w:hint="eastAsia"/>
          <w:sz w:val="32"/>
          <w:szCs w:val="32"/>
        </w:rPr>
        <w:t>Here</w:t>
      </w:r>
      <w:r w:rsidRPr="00001701">
        <w:rPr>
          <w:sz w:val="32"/>
          <w:szCs w:val="32"/>
        </w:rPr>
        <w:t>’</w:t>
      </w:r>
      <w:r w:rsidRPr="00001701">
        <w:rPr>
          <w:rFonts w:hint="eastAsia"/>
          <w:sz w:val="32"/>
          <w:szCs w:val="32"/>
        </w:rPr>
        <w:t xml:space="preserve">s the best part: when others see your generous </w:t>
      </w:r>
      <w:r w:rsidRPr="00001701">
        <w:rPr>
          <w:rFonts w:hint="eastAsia"/>
          <w:color w:val="FF0000"/>
          <w:sz w:val="32"/>
          <w:szCs w:val="32"/>
        </w:rPr>
        <w:t>acts</w:t>
      </w:r>
      <w:r w:rsidRPr="00001701">
        <w:rPr>
          <w:rFonts w:hint="eastAsia"/>
          <w:sz w:val="32"/>
          <w:szCs w:val="32"/>
        </w:rPr>
        <w:t>, they</w:t>
      </w:r>
      <w:r w:rsidRPr="00001701">
        <w:rPr>
          <w:sz w:val="32"/>
          <w:szCs w:val="32"/>
        </w:rPr>
        <w:t>’</w:t>
      </w:r>
      <w:r w:rsidRPr="00001701">
        <w:rPr>
          <w:rFonts w:hint="eastAsia"/>
          <w:sz w:val="32"/>
          <w:szCs w:val="32"/>
        </w:rPr>
        <w:t>ll all want to be generous, too.</w:t>
      </w:r>
    </w:p>
    <w:p w:rsidR="00054F83" w:rsidRPr="00001701" w:rsidRDefault="00054F83" w:rsidP="00001701">
      <w:pPr>
        <w:spacing w:line="360" w:lineRule="auto"/>
        <w:ind w:firstLine="482"/>
        <w:rPr>
          <w:sz w:val="32"/>
          <w:szCs w:val="32"/>
        </w:rPr>
      </w:pPr>
      <w:r w:rsidRPr="00001701">
        <w:rPr>
          <w:rFonts w:hint="eastAsia"/>
          <w:sz w:val="32"/>
          <w:szCs w:val="32"/>
        </w:rPr>
        <w:t xml:space="preserve">Margaret </w:t>
      </w:r>
      <w:proofErr w:type="spellStart"/>
      <w:r w:rsidRPr="00001701">
        <w:rPr>
          <w:rFonts w:hint="eastAsia"/>
          <w:sz w:val="32"/>
          <w:szCs w:val="32"/>
        </w:rPr>
        <w:t>Haughery</w:t>
      </w:r>
      <w:proofErr w:type="spellEnd"/>
      <w:r w:rsidRPr="00001701">
        <w:rPr>
          <w:rFonts w:hint="eastAsia"/>
          <w:sz w:val="32"/>
          <w:szCs w:val="32"/>
        </w:rPr>
        <w:t xml:space="preserve"> proved that poor people can be generous, too. In the 1830s, </w:t>
      </w:r>
      <w:proofErr w:type="spellStart"/>
      <w:r w:rsidRPr="00001701">
        <w:rPr>
          <w:rFonts w:hint="eastAsia"/>
          <w:sz w:val="32"/>
          <w:szCs w:val="32"/>
        </w:rPr>
        <w:t>Haughery</w:t>
      </w:r>
      <w:proofErr w:type="spellEnd"/>
      <w:r w:rsidRPr="00001701">
        <w:rPr>
          <w:rFonts w:hint="eastAsia"/>
          <w:sz w:val="32"/>
          <w:szCs w:val="32"/>
        </w:rPr>
        <w:t xml:space="preserve"> and her family left Ireland and </w:t>
      </w:r>
      <w:r w:rsidRPr="00001701">
        <w:rPr>
          <w:rFonts w:hint="eastAsia"/>
          <w:color w:val="FF0000"/>
          <w:sz w:val="32"/>
          <w:szCs w:val="32"/>
        </w:rPr>
        <w:t>settled</w:t>
      </w:r>
      <w:r w:rsidRPr="00001701">
        <w:rPr>
          <w:rFonts w:hint="eastAsia"/>
          <w:sz w:val="32"/>
          <w:szCs w:val="32"/>
        </w:rPr>
        <w:t xml:space="preserve"> in the USA.</w:t>
      </w:r>
    </w:p>
    <w:p w:rsidR="00054F83" w:rsidRPr="00001701" w:rsidRDefault="00054F83" w:rsidP="00001701">
      <w:pPr>
        <w:spacing w:line="360" w:lineRule="auto"/>
        <w:ind w:firstLine="482"/>
        <w:rPr>
          <w:sz w:val="32"/>
          <w:szCs w:val="32"/>
        </w:rPr>
      </w:pPr>
      <w:proofErr w:type="spellStart"/>
      <w:r w:rsidRPr="00001701">
        <w:rPr>
          <w:rFonts w:hint="eastAsia"/>
          <w:sz w:val="32"/>
          <w:szCs w:val="32"/>
        </w:rPr>
        <w:t>Haughery</w:t>
      </w:r>
      <w:proofErr w:type="spellEnd"/>
      <w:r w:rsidRPr="00001701">
        <w:rPr>
          <w:rFonts w:hint="eastAsia"/>
          <w:sz w:val="32"/>
          <w:szCs w:val="32"/>
        </w:rPr>
        <w:t xml:space="preserve"> worked in a hotel. Whenever she looked out the window she saw poor children. The hotel customers were rich, but the kids were dirty and surrounded by</w:t>
      </w:r>
      <w:r w:rsidRPr="00001701">
        <w:rPr>
          <w:rFonts w:hint="eastAsia"/>
          <w:color w:val="FF0000"/>
          <w:sz w:val="32"/>
          <w:szCs w:val="32"/>
        </w:rPr>
        <w:t xml:space="preserve"> rats</w:t>
      </w:r>
      <w:r w:rsidRPr="00001701">
        <w:rPr>
          <w:rFonts w:hint="eastAsia"/>
          <w:sz w:val="32"/>
          <w:szCs w:val="32"/>
        </w:rPr>
        <w:t xml:space="preserve">. </w:t>
      </w:r>
      <w:proofErr w:type="spellStart"/>
      <w:r w:rsidRPr="00001701">
        <w:rPr>
          <w:rFonts w:hint="eastAsia"/>
          <w:sz w:val="32"/>
          <w:szCs w:val="32"/>
        </w:rPr>
        <w:t>Haughery</w:t>
      </w:r>
      <w:proofErr w:type="spellEnd"/>
      <w:r w:rsidRPr="00001701">
        <w:rPr>
          <w:rFonts w:hint="eastAsia"/>
          <w:sz w:val="32"/>
          <w:szCs w:val="32"/>
        </w:rPr>
        <w:t xml:space="preserve"> decided to do something for them. She began to sell </w:t>
      </w:r>
      <w:r w:rsidRPr="00001701">
        <w:rPr>
          <w:rFonts w:hint="eastAsia"/>
          <w:color w:val="FF0000"/>
          <w:sz w:val="32"/>
          <w:szCs w:val="32"/>
        </w:rPr>
        <w:t>bread</w:t>
      </w:r>
      <w:r w:rsidRPr="00001701">
        <w:rPr>
          <w:rFonts w:hint="eastAsia"/>
          <w:sz w:val="32"/>
          <w:szCs w:val="32"/>
        </w:rPr>
        <w:t xml:space="preserve"> door </w:t>
      </w:r>
      <w:r w:rsidRPr="00001701">
        <w:rPr>
          <w:rFonts w:hint="eastAsia"/>
          <w:sz w:val="32"/>
          <w:szCs w:val="32"/>
        </w:rPr>
        <w:lastRenderedPageBreak/>
        <w:t xml:space="preserve">to door. She used her profits to pay for the </w:t>
      </w:r>
      <w:r w:rsidRPr="00001701">
        <w:rPr>
          <w:rFonts w:hint="eastAsia"/>
          <w:color w:val="FF0000"/>
          <w:sz w:val="32"/>
          <w:szCs w:val="32"/>
        </w:rPr>
        <w:t>care</w:t>
      </w:r>
      <w:r w:rsidRPr="00001701">
        <w:rPr>
          <w:rFonts w:hint="eastAsia"/>
          <w:sz w:val="32"/>
          <w:szCs w:val="32"/>
        </w:rPr>
        <w:t xml:space="preserve"> of orphans.</w:t>
      </w:r>
    </w:p>
    <w:p w:rsidR="00001701" w:rsidRPr="00001701" w:rsidRDefault="00054F83" w:rsidP="00001701">
      <w:pPr>
        <w:spacing w:line="360" w:lineRule="auto"/>
        <w:ind w:firstLine="482"/>
        <w:rPr>
          <w:rFonts w:cs="Microsoft Yi Baiti"/>
          <w:sz w:val="32"/>
          <w:szCs w:val="32"/>
        </w:rPr>
      </w:pPr>
      <w:r w:rsidRPr="00001701">
        <w:rPr>
          <w:rFonts w:hint="eastAsia"/>
          <w:sz w:val="32"/>
          <w:szCs w:val="32"/>
        </w:rPr>
        <w:t xml:space="preserve">Eventually, </w:t>
      </w:r>
      <w:proofErr w:type="spellStart"/>
      <w:r w:rsidRPr="00001701">
        <w:rPr>
          <w:rFonts w:hint="eastAsia"/>
          <w:sz w:val="32"/>
          <w:szCs w:val="32"/>
        </w:rPr>
        <w:t>Haughery</w:t>
      </w:r>
      <w:proofErr w:type="spellEnd"/>
      <w:r w:rsidRPr="00001701">
        <w:rPr>
          <w:rFonts w:hint="eastAsia"/>
          <w:sz w:val="32"/>
          <w:szCs w:val="32"/>
        </w:rPr>
        <w:t xml:space="preserve"> became rich. However, she always remained generous. When she died, she left </w:t>
      </w:r>
      <w:r w:rsidR="002A550E" w:rsidRPr="00001701">
        <w:rPr>
          <w:rFonts w:ascii="Microsoft Yi Baiti" w:eastAsia="Microsoft Yi Baiti" w:hAnsi="Microsoft Yi Baiti" w:cs="Microsoft Yi Baiti" w:hint="eastAsia"/>
          <w:sz w:val="32"/>
          <w:szCs w:val="32"/>
        </w:rPr>
        <w:t>$</w:t>
      </w:r>
      <w:r w:rsidR="002A550E" w:rsidRPr="00001701">
        <w:rPr>
          <w:rFonts w:ascii="Microsoft Yi Baiti" w:hAnsi="Microsoft Yi Baiti" w:cs="Microsoft Yi Baiti" w:hint="eastAsia"/>
          <w:sz w:val="32"/>
          <w:szCs w:val="32"/>
        </w:rPr>
        <w:t xml:space="preserve"> </w:t>
      </w:r>
      <w:r w:rsidR="002A550E" w:rsidRPr="00001701">
        <w:rPr>
          <w:rFonts w:cs="Microsoft Yi Baiti" w:hint="eastAsia"/>
          <w:sz w:val="32"/>
          <w:szCs w:val="32"/>
        </w:rPr>
        <w:t>600,000</w:t>
      </w:r>
      <w:r w:rsidR="002A550E" w:rsidRPr="00001701">
        <w:rPr>
          <w:rFonts w:ascii="Microsoft Yi Baiti" w:hAnsi="Microsoft Yi Baiti" w:cs="Microsoft Yi Baiti" w:hint="eastAsia"/>
          <w:sz w:val="32"/>
          <w:szCs w:val="32"/>
        </w:rPr>
        <w:t xml:space="preserve"> </w:t>
      </w:r>
      <w:r w:rsidR="002A550E" w:rsidRPr="00001701">
        <w:rPr>
          <w:rFonts w:cs="Microsoft Yi Baiti" w:hint="eastAsia"/>
          <w:sz w:val="32"/>
          <w:szCs w:val="32"/>
        </w:rPr>
        <w:t>charity.</w:t>
      </w:r>
    </w:p>
    <w:p w:rsidR="00001701" w:rsidRDefault="00001701" w:rsidP="00001701">
      <w:pPr>
        <w:widowControl/>
        <w:rPr>
          <w:rFonts w:cs="Microsoft Yi Baiti"/>
          <w:sz w:val="28"/>
          <w:szCs w:val="28"/>
        </w:rPr>
      </w:pPr>
    </w:p>
    <w:p w:rsidR="00001701" w:rsidRDefault="00001701">
      <w:pPr>
        <w:widowControl/>
        <w:rPr>
          <w:rFonts w:cs="Microsoft Yi Baiti"/>
          <w:sz w:val="28"/>
          <w:szCs w:val="28"/>
        </w:rPr>
      </w:pPr>
    </w:p>
    <w:p w:rsidR="00054F83" w:rsidRDefault="00054F83" w:rsidP="00054F83">
      <w:pPr>
        <w:ind w:firstLine="480"/>
        <w:rPr>
          <w:rFonts w:cs="Microsoft Yi Baiti"/>
          <w:sz w:val="28"/>
          <w:szCs w:val="28"/>
        </w:rPr>
      </w:pPr>
    </w:p>
    <w:p w:rsidR="00FC5DBB" w:rsidRDefault="00CB103D" w:rsidP="00054F83">
      <w:pPr>
        <w:ind w:firstLine="480"/>
        <w:rPr>
          <w:rFonts w:cs="Microsoft Yi Baiti"/>
          <w:sz w:val="28"/>
          <w:szCs w:val="28"/>
        </w:rPr>
      </w:pPr>
      <w:r w:rsidRPr="00CB103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0</wp:posOffset>
            </wp:positionV>
            <wp:extent cx="7543800" cy="4743450"/>
            <wp:effectExtent l="0" t="0" r="0" b="0"/>
            <wp:wrapNone/>
            <wp:docPr id="4" name="圖片 4" descr="http://pic6.nipic.com/20100414/4594446_1047050417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c6.nipic.com/20100414/4594446_104705041702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02" cy="474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312" w:rsidRDefault="00E54312" w:rsidP="00054F83">
      <w:pPr>
        <w:ind w:firstLine="480"/>
        <w:rPr>
          <w:rFonts w:cs="Microsoft Yi Baiti"/>
          <w:sz w:val="28"/>
          <w:szCs w:val="28"/>
        </w:rPr>
      </w:pPr>
    </w:p>
    <w:p w:rsidR="00E54312" w:rsidRDefault="00E54312" w:rsidP="00054F83">
      <w:pPr>
        <w:ind w:firstLine="480"/>
        <w:rPr>
          <w:rFonts w:cs="Microsoft Yi Baiti"/>
          <w:sz w:val="28"/>
          <w:szCs w:val="28"/>
        </w:rPr>
      </w:pPr>
    </w:p>
    <w:p w:rsidR="006E41B3" w:rsidRPr="00CB103D" w:rsidRDefault="006E41B3" w:rsidP="006E41B3">
      <w:pPr>
        <w:jc w:val="center"/>
        <w:rPr>
          <w:b/>
          <w:sz w:val="32"/>
          <w:szCs w:val="28"/>
        </w:rPr>
      </w:pPr>
      <w:r w:rsidRPr="00CB103D">
        <w:rPr>
          <w:rFonts w:hint="eastAsia"/>
          <w:b/>
          <w:sz w:val="32"/>
          <w:szCs w:val="28"/>
        </w:rPr>
        <w:t>Key words</w:t>
      </w:r>
    </w:p>
    <w:p w:rsidR="006E41B3" w:rsidRDefault="006E41B3" w:rsidP="006E41B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CB103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bless (v) </w:t>
      </w:r>
      <w:r>
        <w:rPr>
          <w:rFonts w:hint="eastAsia"/>
          <w:sz w:val="28"/>
          <w:szCs w:val="28"/>
        </w:rPr>
        <w:t>使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在某方面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有福氣</w:t>
      </w:r>
      <w:r>
        <w:rPr>
          <w:rFonts w:hint="eastAsia"/>
          <w:sz w:val="28"/>
          <w:szCs w:val="28"/>
        </w:rPr>
        <w:t xml:space="preserve">         settle (v) </w:t>
      </w:r>
      <w:r>
        <w:rPr>
          <w:rFonts w:hint="eastAsia"/>
          <w:sz w:val="28"/>
          <w:szCs w:val="28"/>
        </w:rPr>
        <w:t>定居</w:t>
      </w:r>
    </w:p>
    <w:p w:rsidR="006E41B3" w:rsidRDefault="006E41B3" w:rsidP="006E41B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CB103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lack (v) </w:t>
      </w:r>
      <w:r>
        <w:rPr>
          <w:rFonts w:hint="eastAsia"/>
          <w:sz w:val="28"/>
          <w:szCs w:val="28"/>
        </w:rPr>
        <w:t>缺少</w:t>
      </w:r>
      <w:r>
        <w:rPr>
          <w:rFonts w:hint="eastAsia"/>
          <w:sz w:val="28"/>
          <w:szCs w:val="28"/>
        </w:rPr>
        <w:t>;</w:t>
      </w:r>
      <w:r>
        <w:rPr>
          <w:rFonts w:hint="eastAsia"/>
          <w:sz w:val="28"/>
          <w:szCs w:val="28"/>
        </w:rPr>
        <w:t>缺乏</w:t>
      </w:r>
      <w:r>
        <w:rPr>
          <w:rFonts w:hint="eastAsia"/>
          <w:sz w:val="28"/>
          <w:szCs w:val="28"/>
        </w:rPr>
        <w:t xml:space="preserve">                   rat (n) </w:t>
      </w:r>
      <w:r>
        <w:rPr>
          <w:rFonts w:hint="eastAsia"/>
          <w:sz w:val="28"/>
          <w:szCs w:val="28"/>
        </w:rPr>
        <w:t>老鼠</w:t>
      </w:r>
    </w:p>
    <w:p w:rsidR="006E41B3" w:rsidRDefault="006E41B3" w:rsidP="006E41B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CB103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kindness (n) </w:t>
      </w:r>
      <w:r>
        <w:rPr>
          <w:rFonts w:hint="eastAsia"/>
          <w:sz w:val="28"/>
          <w:szCs w:val="28"/>
        </w:rPr>
        <w:t>仁慈</w:t>
      </w:r>
      <w:r>
        <w:rPr>
          <w:rFonts w:hint="eastAsia"/>
          <w:sz w:val="28"/>
          <w:szCs w:val="28"/>
        </w:rPr>
        <w:t xml:space="preserve">                   bread (n) </w:t>
      </w:r>
      <w:r>
        <w:rPr>
          <w:rFonts w:hint="eastAsia"/>
          <w:sz w:val="28"/>
          <w:szCs w:val="28"/>
        </w:rPr>
        <w:t>麵包</w:t>
      </w:r>
    </w:p>
    <w:p w:rsidR="006E41B3" w:rsidRPr="007C336B" w:rsidRDefault="006E41B3" w:rsidP="006E41B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 w:rsidR="00CB103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act (n) </w:t>
      </w:r>
      <w:r>
        <w:rPr>
          <w:rFonts w:hint="eastAsia"/>
          <w:sz w:val="28"/>
          <w:szCs w:val="28"/>
        </w:rPr>
        <w:t>舉動</w:t>
      </w:r>
      <w:r>
        <w:rPr>
          <w:rFonts w:hint="eastAsia"/>
          <w:sz w:val="28"/>
          <w:szCs w:val="28"/>
        </w:rPr>
        <w:t>;</w:t>
      </w:r>
      <w:r>
        <w:rPr>
          <w:rFonts w:hint="eastAsia"/>
          <w:sz w:val="28"/>
          <w:szCs w:val="28"/>
        </w:rPr>
        <w:t>表現</w:t>
      </w:r>
      <w:r>
        <w:rPr>
          <w:rFonts w:hint="eastAsia"/>
          <w:sz w:val="28"/>
          <w:szCs w:val="28"/>
        </w:rPr>
        <w:t xml:space="preserve">                   care (n) </w:t>
      </w:r>
      <w:r>
        <w:rPr>
          <w:rFonts w:hint="eastAsia"/>
          <w:sz w:val="28"/>
          <w:szCs w:val="28"/>
        </w:rPr>
        <w:t>照料</w:t>
      </w:r>
    </w:p>
    <w:p w:rsidR="00FC5DBB" w:rsidRPr="002A550E" w:rsidRDefault="00001701" w:rsidP="006E41B3">
      <w:pPr>
        <w:ind w:firstLine="480"/>
        <w:jc w:val="center"/>
        <w:rPr>
          <w:rFonts w:cs="Microsoft Yi Baiti"/>
          <w:sz w:val="28"/>
          <w:szCs w:val="28"/>
        </w:rPr>
      </w:pPr>
      <w:r>
        <w:rPr>
          <w:rFonts w:cs="Microsoft Yi Bait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84455</wp:posOffset>
            </wp:positionV>
            <wp:extent cx="1551940" cy="1477645"/>
            <wp:effectExtent l="19050" t="0" r="0" b="0"/>
            <wp:wrapNone/>
            <wp:docPr id="3" name="圖片 3" descr="http://icon.trends.com.cn/attachments/2009/06/770269_200906291012421Q2k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con.trends.com.cn/attachments/2009/06/770269_200906291012421Q2k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C5DBB" w:rsidRPr="002A550E" w:rsidSect="004E1C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905" w:rsidRDefault="005A0905" w:rsidP="00054F83">
      <w:r>
        <w:separator/>
      </w:r>
    </w:p>
  </w:endnote>
  <w:endnote w:type="continuationSeparator" w:id="0">
    <w:p w:rsidR="005A0905" w:rsidRDefault="005A0905" w:rsidP="0005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905" w:rsidRDefault="005A0905" w:rsidP="00054F83">
      <w:r>
        <w:separator/>
      </w:r>
    </w:p>
  </w:footnote>
  <w:footnote w:type="continuationSeparator" w:id="0">
    <w:p w:rsidR="005A0905" w:rsidRDefault="005A0905" w:rsidP="00054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4F83"/>
    <w:rsid w:val="00001701"/>
    <w:rsid w:val="00054F83"/>
    <w:rsid w:val="000E0DC6"/>
    <w:rsid w:val="000F7FF4"/>
    <w:rsid w:val="002A550E"/>
    <w:rsid w:val="003F5DD8"/>
    <w:rsid w:val="0042064F"/>
    <w:rsid w:val="004E1C21"/>
    <w:rsid w:val="005A0905"/>
    <w:rsid w:val="006E41B3"/>
    <w:rsid w:val="008878B1"/>
    <w:rsid w:val="008A4469"/>
    <w:rsid w:val="009D2CB4"/>
    <w:rsid w:val="00A07C5D"/>
    <w:rsid w:val="00A33BFC"/>
    <w:rsid w:val="00AC7C07"/>
    <w:rsid w:val="00B117AA"/>
    <w:rsid w:val="00B25D81"/>
    <w:rsid w:val="00C043A1"/>
    <w:rsid w:val="00CB103D"/>
    <w:rsid w:val="00D31D0D"/>
    <w:rsid w:val="00E54312"/>
    <w:rsid w:val="00EE026E"/>
    <w:rsid w:val="00FC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4F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4F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4F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04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043A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1115</Characters>
  <Application>Microsoft Office Word</Application>
  <DocSecurity>0</DocSecurity>
  <Lines>9</Lines>
  <Paragraphs>2</Paragraphs>
  <ScaleCrop>false</ScaleCrop>
  <Company>HOME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EvaLee</cp:lastModifiedBy>
  <cp:revision>3</cp:revision>
  <dcterms:created xsi:type="dcterms:W3CDTF">2012-11-30T09:30:00Z</dcterms:created>
  <dcterms:modified xsi:type="dcterms:W3CDTF">2012-12-11T01:11:00Z</dcterms:modified>
</cp:coreProperties>
</file>