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1F" w:rsidRPr="006E0804" w:rsidRDefault="0071081F" w:rsidP="0071081F">
      <w:pPr>
        <w:widowControl/>
        <w:spacing w:before="90" w:after="100" w:afterAutospacing="1" w:line="405" w:lineRule="atLeast"/>
        <w:jc w:val="center"/>
        <w:outlineLvl w:val="1"/>
        <w:rPr>
          <w:rFonts w:ascii="Humnst777 Blk BT" w:eastAsia="華康少女文字W5" w:hAnsi="Humnst777 Blk BT" w:cs="Arial"/>
          <w:b/>
          <w:bCs/>
          <w:color w:val="548DD4" w:themeColor="text2" w:themeTint="99"/>
          <w:spacing w:val="24"/>
          <w:kern w:val="0"/>
          <w:sz w:val="36"/>
          <w:szCs w:val="36"/>
        </w:rPr>
      </w:pPr>
      <w:r w:rsidRPr="006E0804">
        <w:rPr>
          <w:rFonts w:ascii="Humnst777 Blk BT" w:eastAsia="華康少女文字W5" w:hAnsi="Humnst777 Blk BT" w:cs="Arial"/>
          <w:b/>
          <w:bCs/>
          <w:color w:val="548DD4" w:themeColor="text2" w:themeTint="99"/>
          <w:spacing w:val="24"/>
          <w:kern w:val="0"/>
          <w:sz w:val="36"/>
          <w:szCs w:val="36"/>
        </w:rPr>
        <w:t>Huge Lakes Thought to Be Hiding Beneath Antarctica</w:t>
      </w:r>
      <w:proofErr w:type="gramStart"/>
      <w:r w:rsidRPr="006E0804">
        <w:rPr>
          <w:rFonts w:ascii="Humnst777 Blk BT" w:eastAsia="華康少女文字W5" w:hAnsi="Humnst777 Blk BT" w:cs="Arial"/>
          <w:b/>
          <w:bCs/>
          <w:color w:val="548DD4" w:themeColor="text2" w:themeTint="99"/>
          <w:spacing w:val="24"/>
          <w:kern w:val="0"/>
          <w:sz w:val="36"/>
          <w:szCs w:val="36"/>
        </w:rPr>
        <w:t>’</w:t>
      </w:r>
      <w:proofErr w:type="gramEnd"/>
      <w:r w:rsidRPr="006E0804">
        <w:rPr>
          <w:rFonts w:ascii="Humnst777 Blk BT" w:eastAsia="華康少女文字W5" w:hAnsi="Humnst777 Blk BT" w:cs="Arial"/>
          <w:b/>
          <w:bCs/>
          <w:color w:val="548DD4" w:themeColor="text2" w:themeTint="99"/>
          <w:spacing w:val="24"/>
          <w:kern w:val="0"/>
          <w:sz w:val="36"/>
          <w:szCs w:val="36"/>
        </w:rPr>
        <w:t>s Ice Seem to Have Vanished</w:t>
      </w:r>
    </w:p>
    <w:p w:rsidR="0071081F" w:rsidRPr="006E0804" w:rsidRDefault="0071081F" w:rsidP="0071081F">
      <w:pPr>
        <w:widowControl/>
        <w:spacing w:before="90" w:after="100" w:afterAutospacing="1" w:line="405" w:lineRule="atLeast"/>
        <w:jc w:val="center"/>
        <w:outlineLvl w:val="1"/>
        <w:rPr>
          <w:rFonts w:ascii="華康新綜藝體W5" w:eastAsia="華康新綜藝體W5" w:hAnsi="Arial" w:cs="Arial" w:hint="eastAsia"/>
          <w:b/>
          <w:bCs/>
          <w:color w:val="548DD4" w:themeColor="text2" w:themeTint="99"/>
          <w:spacing w:val="24"/>
          <w:kern w:val="0"/>
          <w:sz w:val="28"/>
          <w:szCs w:val="28"/>
        </w:rPr>
      </w:pPr>
      <w:bookmarkStart w:id="0" w:name="_GoBack"/>
      <w:r w:rsidRPr="006E0804">
        <w:rPr>
          <w:rFonts w:ascii="華康新綜藝體W5" w:eastAsia="華康新綜藝體W5" w:hAnsi="Arial" w:cs="Arial" w:hint="eastAsia"/>
          <w:b/>
          <w:bCs/>
          <w:color w:val="548DD4" w:themeColor="text2" w:themeTint="99"/>
          <w:spacing w:val="24"/>
          <w:kern w:val="0"/>
          <w:sz w:val="28"/>
          <w:szCs w:val="28"/>
        </w:rPr>
        <w:t>南極冰面下應該藏著的巨大湖泊，似乎消失了</w:t>
      </w:r>
    </w:p>
    <w:bookmarkEnd w:id="0"/>
    <w:p w:rsidR="0071081F" w:rsidRPr="006E0804" w:rsidRDefault="0071081F" w:rsidP="0071081F">
      <w:pPr>
        <w:widowControl/>
        <w:spacing w:before="100" w:beforeAutospacing="1" w:after="100" w:afterAutospacing="1" w:line="338" w:lineRule="atLeast"/>
        <w:ind w:firstLineChars="150" w:firstLine="492"/>
        <w:rPr>
          <w:rFonts w:ascii="Kalinga" w:eastAsia="Microsoft YaHei" w:hAnsi="Kalinga" w:cs="Kalinga"/>
          <w:color w:val="000000"/>
          <w:spacing w:val="24"/>
          <w:kern w:val="0"/>
          <w:sz w:val="28"/>
          <w:szCs w:val="28"/>
        </w:rPr>
      </w:pPr>
      <w:r w:rsidRPr="006E0804">
        <w:rPr>
          <w:rFonts w:ascii="Kalinga" w:eastAsia="Microsoft YaHei" w:hAnsi="Kalinga" w:cs="Kalinga"/>
          <w:color w:val="000000"/>
          <w:spacing w:val="24"/>
          <w:kern w:val="0"/>
          <w:sz w:val="28"/>
          <w:szCs w:val="28"/>
        </w:rPr>
        <w:t>Antarctic researchers have long believed that large lakes lie hidden beneath the glacier in East Antarctica, trapped between the base of the ice and the bedrock of the Antarctic continent. A new study, though, failed to find any evidence of such large bodies of water.</w:t>
      </w:r>
    </w:p>
    <w:p w:rsidR="0071081F" w:rsidRPr="006E0804" w:rsidRDefault="0071081F" w:rsidP="0071081F">
      <w:pPr>
        <w:widowControl/>
        <w:spacing w:before="100" w:beforeAutospacing="1" w:after="100" w:afterAutospacing="1" w:line="338" w:lineRule="atLeast"/>
        <w:ind w:firstLineChars="150" w:firstLine="492"/>
        <w:rPr>
          <w:rFonts w:ascii="Kalinga" w:eastAsia="Microsoft YaHei" w:hAnsi="Kalinga" w:cs="Kalinga"/>
          <w:color w:val="000000"/>
          <w:spacing w:val="24"/>
          <w:kern w:val="0"/>
          <w:sz w:val="28"/>
          <w:szCs w:val="28"/>
        </w:rPr>
      </w:pPr>
      <w:r w:rsidRPr="006E0804">
        <w:rPr>
          <w:rFonts w:ascii="Kalinga" w:eastAsia="Microsoft YaHei" w:hAnsi="Kalinga" w:cs="Kalinga"/>
          <w:color w:val="000000"/>
          <w:spacing w:val="24"/>
          <w:kern w:val="0"/>
          <w:sz w:val="28"/>
          <w:szCs w:val="28"/>
        </w:rPr>
        <w:t>This apparent lack of lakes is very weird. Without these bodies of water, researchers can’t easily explain other observations made about the ice, like the pockets where the surface of the ice rises and falls in cycles or the glacier’s flow toward the sea.</w:t>
      </w:r>
    </w:p>
    <w:p w:rsidR="0071081F" w:rsidRPr="006E0804" w:rsidRDefault="0071081F" w:rsidP="0071081F">
      <w:pPr>
        <w:widowControl/>
        <w:rPr>
          <w:rFonts w:ascii="Kalinga" w:hAnsi="Kalinga" w:cs="Kalinga"/>
          <w:color w:val="000000"/>
          <w:spacing w:val="24"/>
          <w:kern w:val="0"/>
          <w:sz w:val="28"/>
          <w:szCs w:val="28"/>
        </w:rPr>
      </w:pPr>
    </w:p>
    <w:p w:rsidR="0071081F" w:rsidRPr="006E0804" w:rsidRDefault="0071081F" w:rsidP="0071081F">
      <w:pPr>
        <w:widowControl/>
        <w:rPr>
          <w:rFonts w:ascii="Kalinga" w:hAnsi="Kalinga" w:cs="Kalinga"/>
          <w:color w:val="000000"/>
          <w:spacing w:val="24"/>
          <w:kern w:val="0"/>
          <w:sz w:val="28"/>
          <w:szCs w:val="28"/>
        </w:rPr>
      </w:pPr>
    </w:p>
    <w:p w:rsidR="0071081F" w:rsidRPr="006E0804" w:rsidRDefault="0071081F" w:rsidP="0071081F">
      <w:pPr>
        <w:widowControl/>
        <w:spacing w:before="100" w:beforeAutospacing="1" w:after="100" w:afterAutospacing="1" w:line="338" w:lineRule="atLeast"/>
        <w:ind w:firstLineChars="150" w:firstLine="492"/>
        <w:rPr>
          <w:rFonts w:ascii="Kalinga" w:eastAsia="Microsoft YaHei" w:hAnsi="Kalinga" w:cs="Kalinga"/>
          <w:color w:val="000000"/>
          <w:spacing w:val="24"/>
          <w:kern w:val="0"/>
          <w:sz w:val="28"/>
          <w:szCs w:val="28"/>
        </w:rPr>
      </w:pPr>
      <w:r w:rsidRPr="006E0804">
        <w:rPr>
          <w:rFonts w:ascii="Kalinga" w:eastAsia="Microsoft YaHei" w:hAnsi="Kalinga" w:cs="Kalinga"/>
          <w:color w:val="000000"/>
          <w:spacing w:val="24"/>
          <w:kern w:val="0"/>
          <w:sz w:val="28"/>
          <w:szCs w:val="28"/>
        </w:rPr>
        <w:lastRenderedPageBreak/>
        <w:t>The glacier in question is an enormous river of ice in East Antarctica called Recovery Glacier; its basin stretches 621 miles (1,000 kilometers) inland from the sea and drains 8 percent of the volume of the East Antarctic Ice Sheet.</w:t>
      </w:r>
    </w:p>
    <w:p w:rsidR="0071081F" w:rsidRDefault="0071081F" w:rsidP="0071081F">
      <w:pPr>
        <w:widowControl/>
        <w:spacing w:line="180" w:lineRule="atLeast"/>
        <w:rPr>
          <w:rFonts w:ascii="Arial" w:eastAsia="新細明體" w:hAnsi="Arial" w:cs="Arial"/>
          <w:color w:val="000000"/>
          <w:spacing w:val="24"/>
          <w:kern w:val="0"/>
          <w:sz w:val="23"/>
          <w:szCs w:val="23"/>
        </w:rPr>
      </w:pPr>
      <w:r>
        <w:rPr>
          <w:noProof/>
        </w:rPr>
        <w:drawing>
          <wp:inline distT="0" distB="0" distL="0" distR="0">
            <wp:extent cx="5274310" cy="3626444"/>
            <wp:effectExtent l="0" t="0" r="2540" b="0"/>
            <wp:docPr id="3" name="圖片 3" descr="https://img.purch.com/h/1400/aHR0cDovL3d3dy5saXZlc2NpZW5jZS5jb20vaW1hZ2VzL2kvMDAwLzEwMi84MDkvb3JpZ2luYWwvc2hhY2tsZXRvbi1yYW5nZS1yZWNvdmVyeS1nbGFjaWVyLmp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purch.com/h/1400/aHR0cDovL3d3dy5saXZlc2NpZW5jZS5jb20vaW1hZ2VzL2kvMDAwLzEwMi84MDkvb3JpZ2luYWwvc2hhY2tsZXRvbi1yYW5nZS1yZWNvdmVyeS1nbGFjaWVyLmpwZ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626444"/>
                    </a:xfrm>
                    <a:prstGeom prst="rect">
                      <a:avLst/>
                    </a:prstGeom>
                    <a:noFill/>
                    <a:ln>
                      <a:noFill/>
                    </a:ln>
                  </pic:spPr>
                </pic:pic>
              </a:graphicData>
            </a:graphic>
          </wp:inline>
        </w:drawing>
      </w:r>
    </w:p>
    <w:p w:rsidR="0071081F" w:rsidRDefault="0071081F" w:rsidP="0071081F">
      <w:pPr>
        <w:widowControl/>
        <w:spacing w:line="180" w:lineRule="atLeast"/>
        <w:rPr>
          <w:rFonts w:ascii="Arial" w:eastAsia="新細明體" w:hAnsi="Arial" w:cs="Arial"/>
          <w:color w:val="000000"/>
          <w:spacing w:val="24"/>
          <w:kern w:val="0"/>
          <w:sz w:val="23"/>
          <w:szCs w:val="23"/>
        </w:rPr>
      </w:pPr>
    </w:p>
    <w:p w:rsidR="0071081F" w:rsidRDefault="0071081F" w:rsidP="0071081F">
      <w:pPr>
        <w:widowControl/>
        <w:spacing w:line="180" w:lineRule="atLeast"/>
        <w:rPr>
          <w:rFonts w:ascii="Arial" w:eastAsia="新細明體" w:hAnsi="Arial" w:cs="Arial"/>
          <w:color w:val="000000"/>
          <w:spacing w:val="24"/>
          <w:kern w:val="0"/>
          <w:sz w:val="23"/>
          <w:szCs w:val="23"/>
        </w:rPr>
      </w:pPr>
    </w:p>
    <w:p w:rsidR="0071081F" w:rsidRPr="0071081F" w:rsidRDefault="006E0804" w:rsidP="0071081F">
      <w:pPr>
        <w:widowControl/>
        <w:spacing w:line="180" w:lineRule="atLeast"/>
        <w:rPr>
          <w:rFonts w:ascii="華康方圓體 Std W7" w:eastAsia="華康方圓體 Std W7" w:hAnsi="華康方圓體 Std W7" w:cs="Arial"/>
          <w:color w:val="000000"/>
          <w:spacing w:val="24"/>
          <w:kern w:val="0"/>
          <w:sz w:val="20"/>
          <w:szCs w:val="20"/>
        </w:rPr>
      </w:pPr>
      <w:r>
        <w:rPr>
          <w:rFonts w:ascii="華康方圓體 Std W7" w:eastAsia="華康方圓體 Std W7" w:hAnsi="華康方圓體 Std W7" w:cs="Arial" w:hint="eastAsia"/>
          <w:bCs/>
          <w:color w:val="000000"/>
          <w:spacing w:val="24"/>
          <w:kern w:val="0"/>
          <w:sz w:val="20"/>
          <w:szCs w:val="20"/>
        </w:rPr>
        <w:t>【Word Band</w:t>
      </w:r>
      <w:r>
        <w:rPr>
          <w:rFonts w:ascii="華康方圓體 Std W7" w:eastAsia="華康方圓體 Std W7" w:hAnsi="華康方圓體 Std W7" w:cs="Arial"/>
          <w:bCs/>
          <w:color w:val="000000"/>
          <w:spacing w:val="24"/>
          <w:kern w:val="0"/>
          <w:sz w:val="20"/>
          <w:szCs w:val="20"/>
        </w:rPr>
        <w:t>】</w:t>
      </w:r>
      <w:r>
        <w:rPr>
          <w:rFonts w:ascii="華康方圓體 Std W7" w:eastAsia="華康方圓體 Std W7" w:hAnsi="華康方圓體 Std W7" w:cs="Arial" w:hint="eastAsia"/>
          <w:bCs/>
          <w:color w:val="000000"/>
          <w:spacing w:val="24"/>
          <w:kern w:val="0"/>
          <w:sz w:val="20"/>
          <w:szCs w:val="20"/>
        </w:rPr>
        <w:t xml:space="preserve"> </w:t>
      </w:r>
    </w:p>
    <w:p w:rsidR="0071081F" w:rsidRPr="0071081F" w:rsidRDefault="0071081F" w:rsidP="006E0804">
      <w:pPr>
        <w:widowControl/>
        <w:spacing w:line="180" w:lineRule="atLeast"/>
        <w:ind w:leftChars="59" w:left="142"/>
        <w:rPr>
          <w:rFonts w:ascii="華康方圓體 Std W7" w:eastAsia="華康方圓體 Std W7" w:hAnsi="華康方圓體 Std W7" w:cs="Arial"/>
          <w:color w:val="000000"/>
          <w:spacing w:val="24"/>
          <w:kern w:val="0"/>
          <w:sz w:val="20"/>
          <w:szCs w:val="20"/>
        </w:rPr>
      </w:pPr>
      <w:r w:rsidRPr="0071081F">
        <w:rPr>
          <w:rFonts w:ascii="華康方圓體 Std W7" w:eastAsia="華康方圓體 Std W7" w:hAnsi="華康方圓體 Std W7" w:cs="Arial"/>
          <w:color w:val="000000"/>
          <w:spacing w:val="24"/>
          <w:kern w:val="0"/>
          <w:sz w:val="20"/>
          <w:szCs w:val="20"/>
        </w:rPr>
        <w:t>ice sheet：名詞，</w:t>
      </w:r>
      <w:proofErr w:type="gramStart"/>
      <w:r w:rsidRPr="0071081F">
        <w:rPr>
          <w:rFonts w:ascii="華康方圓體 Std W7" w:eastAsia="華康方圓體 Std W7" w:hAnsi="華康方圓體 Std W7" w:cs="Arial"/>
          <w:color w:val="000000"/>
          <w:spacing w:val="24"/>
          <w:kern w:val="0"/>
          <w:sz w:val="20"/>
          <w:szCs w:val="20"/>
        </w:rPr>
        <w:t>冰蓋</w:t>
      </w:r>
      <w:proofErr w:type="gramEnd"/>
      <w:r w:rsidRPr="0071081F">
        <w:rPr>
          <w:rFonts w:ascii="華康方圓體 Std W7" w:eastAsia="華康方圓體 Std W7" w:hAnsi="華康方圓體 Std W7" w:cs="Arial"/>
          <w:color w:val="000000"/>
          <w:spacing w:val="24"/>
          <w:kern w:val="0"/>
          <w:sz w:val="20"/>
          <w:szCs w:val="20"/>
        </w:rPr>
        <w:t>、冰層。</w:t>
      </w:r>
    </w:p>
    <w:p w:rsidR="0071081F" w:rsidRPr="0071081F" w:rsidRDefault="0071081F" w:rsidP="006E0804">
      <w:pPr>
        <w:widowControl/>
        <w:spacing w:line="180" w:lineRule="atLeast"/>
        <w:ind w:leftChars="59" w:left="142"/>
        <w:rPr>
          <w:rFonts w:ascii="華康方圓體 Std W7" w:eastAsia="華康方圓體 Std W7" w:hAnsi="華康方圓體 Std W7" w:cs="Arial"/>
          <w:color w:val="000000"/>
          <w:spacing w:val="24"/>
          <w:kern w:val="0"/>
          <w:sz w:val="20"/>
          <w:szCs w:val="20"/>
        </w:rPr>
      </w:pPr>
      <w:r w:rsidRPr="0071081F">
        <w:rPr>
          <w:rFonts w:ascii="華康方圓體 Std W7" w:eastAsia="華康方圓體 Std W7" w:hAnsi="華康方圓體 Std W7" w:cs="Arial"/>
          <w:color w:val="000000"/>
          <w:spacing w:val="24"/>
          <w:kern w:val="0"/>
          <w:sz w:val="20"/>
          <w:szCs w:val="20"/>
        </w:rPr>
        <w:t>basin：名詞，盆地。</w:t>
      </w:r>
    </w:p>
    <w:p w:rsidR="0071081F" w:rsidRPr="0071081F" w:rsidRDefault="0071081F" w:rsidP="006E0804">
      <w:pPr>
        <w:widowControl/>
        <w:spacing w:line="240" w:lineRule="exact"/>
        <w:ind w:leftChars="59" w:left="142"/>
        <w:rPr>
          <w:rFonts w:ascii="華康方圓體 Std W7" w:eastAsia="華康方圓體 Std W7" w:hAnsi="華康方圓體 Std W7" w:cs="Arial"/>
          <w:color w:val="000000"/>
          <w:spacing w:val="24"/>
          <w:kern w:val="0"/>
          <w:sz w:val="20"/>
          <w:szCs w:val="20"/>
        </w:rPr>
      </w:pPr>
      <w:r w:rsidRPr="0071081F">
        <w:rPr>
          <w:rFonts w:ascii="華康方圓體 Std W7" w:eastAsia="華康方圓體 Std W7" w:hAnsi="華康方圓體 Std W7" w:cs="Arial"/>
          <w:color w:val="000000"/>
          <w:spacing w:val="24"/>
          <w:kern w:val="0"/>
          <w:sz w:val="20"/>
          <w:szCs w:val="20"/>
        </w:rPr>
        <w:t>inland：形容詞，內陸的。</w:t>
      </w:r>
    </w:p>
    <w:p w:rsidR="0071081F" w:rsidRDefault="0071081F" w:rsidP="0071081F">
      <w:pPr>
        <w:widowControl/>
        <w:spacing w:line="240" w:lineRule="exact"/>
        <w:rPr>
          <w:rFonts w:ascii="Arial" w:eastAsia="新細明體" w:hAnsi="Arial" w:cs="Arial"/>
          <w:color w:val="000000"/>
          <w:spacing w:val="24"/>
          <w:kern w:val="0"/>
          <w:sz w:val="20"/>
          <w:szCs w:val="20"/>
        </w:rPr>
      </w:pPr>
    </w:p>
    <w:p w:rsidR="0071081F" w:rsidRDefault="0071081F" w:rsidP="0071081F">
      <w:pPr>
        <w:widowControl/>
        <w:spacing w:line="240" w:lineRule="exact"/>
        <w:rPr>
          <w:rFonts w:ascii="Arial" w:eastAsia="新細明體" w:hAnsi="Arial" w:cs="Arial" w:hint="eastAsia"/>
          <w:color w:val="000000"/>
          <w:spacing w:val="24"/>
          <w:kern w:val="0"/>
          <w:sz w:val="20"/>
          <w:szCs w:val="20"/>
        </w:rPr>
      </w:pPr>
    </w:p>
    <w:p w:rsidR="006E0804" w:rsidRDefault="006E0804" w:rsidP="0071081F">
      <w:pPr>
        <w:widowControl/>
        <w:spacing w:line="240" w:lineRule="exact"/>
        <w:rPr>
          <w:rFonts w:ascii="Arial" w:eastAsia="新細明體" w:hAnsi="Arial" w:cs="Arial" w:hint="eastAsia"/>
          <w:color w:val="000000"/>
          <w:spacing w:val="24"/>
          <w:kern w:val="0"/>
          <w:sz w:val="20"/>
          <w:szCs w:val="20"/>
        </w:rPr>
      </w:pPr>
    </w:p>
    <w:p w:rsidR="006E0804" w:rsidRDefault="006E0804" w:rsidP="0071081F">
      <w:pPr>
        <w:widowControl/>
        <w:spacing w:line="240" w:lineRule="exact"/>
        <w:rPr>
          <w:rFonts w:ascii="Arial" w:eastAsia="新細明體" w:hAnsi="Arial" w:cs="Arial" w:hint="eastAsia"/>
          <w:color w:val="000000"/>
          <w:spacing w:val="24"/>
          <w:kern w:val="0"/>
          <w:sz w:val="20"/>
          <w:szCs w:val="20"/>
        </w:rPr>
      </w:pPr>
    </w:p>
    <w:p w:rsidR="006E0804" w:rsidRDefault="006E0804" w:rsidP="0071081F">
      <w:pPr>
        <w:widowControl/>
        <w:spacing w:line="240" w:lineRule="exact"/>
        <w:rPr>
          <w:rFonts w:ascii="Arial" w:eastAsia="新細明體" w:hAnsi="Arial" w:cs="Arial" w:hint="eastAsia"/>
          <w:color w:val="000000"/>
          <w:spacing w:val="24"/>
          <w:kern w:val="0"/>
          <w:sz w:val="20"/>
          <w:szCs w:val="20"/>
        </w:rPr>
      </w:pPr>
    </w:p>
    <w:p w:rsidR="006E0804" w:rsidRDefault="006E0804" w:rsidP="0071081F">
      <w:pPr>
        <w:widowControl/>
        <w:spacing w:line="240" w:lineRule="exact"/>
        <w:rPr>
          <w:rFonts w:ascii="Arial" w:eastAsia="新細明體" w:hAnsi="Arial" w:cs="Arial" w:hint="eastAsia"/>
          <w:color w:val="000000"/>
          <w:spacing w:val="24"/>
          <w:kern w:val="0"/>
          <w:sz w:val="20"/>
          <w:szCs w:val="20"/>
        </w:rPr>
      </w:pPr>
    </w:p>
    <w:p w:rsidR="006E0804" w:rsidRDefault="006E0804" w:rsidP="0071081F">
      <w:pPr>
        <w:widowControl/>
        <w:spacing w:line="240" w:lineRule="exact"/>
        <w:rPr>
          <w:rFonts w:ascii="Arial" w:eastAsia="新細明體" w:hAnsi="Arial" w:cs="Arial"/>
          <w:color w:val="000000"/>
          <w:spacing w:val="24"/>
          <w:kern w:val="0"/>
          <w:sz w:val="20"/>
          <w:szCs w:val="20"/>
        </w:rPr>
      </w:pPr>
    </w:p>
    <w:p w:rsidR="0071081F" w:rsidRDefault="0071081F" w:rsidP="0071081F">
      <w:pPr>
        <w:widowControl/>
        <w:spacing w:line="180" w:lineRule="exact"/>
        <w:rPr>
          <w:rFonts w:ascii="Arial" w:eastAsia="新細明體" w:hAnsi="Arial" w:cs="Arial"/>
          <w:color w:val="000000"/>
          <w:spacing w:val="24"/>
          <w:kern w:val="0"/>
          <w:sz w:val="16"/>
          <w:szCs w:val="16"/>
        </w:rPr>
      </w:pPr>
      <w:r w:rsidRPr="001D12CA">
        <w:rPr>
          <w:rFonts w:ascii="Arial" w:eastAsia="新細明體" w:hAnsi="Arial" w:cs="Arial" w:hint="eastAsia"/>
          <w:color w:val="000000"/>
          <w:spacing w:val="24"/>
          <w:kern w:val="0"/>
          <w:sz w:val="16"/>
          <w:szCs w:val="16"/>
        </w:rPr>
        <w:t>文章網址：</w:t>
      </w:r>
      <w:r w:rsidRPr="0071081F">
        <w:rPr>
          <w:rFonts w:ascii="Arial" w:eastAsia="新細明體" w:hAnsi="Arial" w:cs="Arial"/>
          <w:color w:val="000000"/>
          <w:spacing w:val="24"/>
          <w:kern w:val="0"/>
          <w:sz w:val="16"/>
          <w:szCs w:val="16"/>
        </w:rPr>
        <w:t>http://iservice.ltn.com.tw/Service/english/english.php?engno=1246213&amp;day=2018-11-12</w:t>
      </w:r>
    </w:p>
    <w:p w:rsidR="0095558B" w:rsidRPr="0071081F" w:rsidRDefault="0071081F" w:rsidP="0071081F">
      <w:pPr>
        <w:widowControl/>
        <w:spacing w:line="180" w:lineRule="exact"/>
        <w:rPr>
          <w:rFonts w:ascii="Arial" w:eastAsia="新細明體" w:hAnsi="Arial" w:cs="Arial"/>
          <w:color w:val="000000"/>
          <w:spacing w:val="24"/>
          <w:kern w:val="0"/>
          <w:sz w:val="16"/>
          <w:szCs w:val="16"/>
        </w:rPr>
      </w:pPr>
      <w:r>
        <w:rPr>
          <w:rFonts w:ascii="Arial" w:eastAsia="新細明體" w:hAnsi="Arial" w:cs="Arial" w:hint="eastAsia"/>
          <w:color w:val="000000"/>
          <w:spacing w:val="24"/>
          <w:kern w:val="0"/>
          <w:sz w:val="16"/>
          <w:szCs w:val="16"/>
        </w:rPr>
        <w:t>圖片網址：</w:t>
      </w:r>
      <w:r w:rsidRPr="0071081F">
        <w:rPr>
          <w:rFonts w:ascii="Arial" w:eastAsia="新細明體" w:hAnsi="Arial" w:cs="Arial"/>
          <w:color w:val="000000"/>
          <w:spacing w:val="24"/>
          <w:kern w:val="0"/>
          <w:sz w:val="16"/>
          <w:szCs w:val="16"/>
        </w:rPr>
        <w:t>https://www.livescience.com/64054-antarctica-subglacial-lakes-missing.html</w:t>
      </w:r>
    </w:p>
    <w:sectPr w:rsidR="0095558B" w:rsidRPr="0071081F">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58" w:rsidRDefault="009C2758" w:rsidP="0050272E">
      <w:r>
        <w:separator/>
      </w:r>
    </w:p>
  </w:endnote>
  <w:endnote w:type="continuationSeparator" w:id="0">
    <w:p w:rsidR="009C2758" w:rsidRDefault="009C2758" w:rsidP="0050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Humnst777 Blk BT">
    <w:panose1 w:val="020B0803030504030204"/>
    <w:charset w:val="00"/>
    <w:family w:val="swiss"/>
    <w:pitch w:val="variable"/>
    <w:sig w:usb0="800000AF" w:usb1="1000204A" w:usb2="00000000" w:usb3="00000000" w:csb0="00000011" w:csb1="00000000"/>
  </w:font>
  <w:font w:name="華康少女文字W5">
    <w:panose1 w:val="02010609010101010101"/>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新綜藝體W5">
    <w:panose1 w:val="040B0509000000000000"/>
    <w:charset w:val="88"/>
    <w:family w:val="decorative"/>
    <w:pitch w:val="fixed"/>
    <w:sig w:usb0="80000001" w:usb1="28091800" w:usb2="00000016" w:usb3="00000000" w:csb0="00100000" w:csb1="00000000"/>
  </w:font>
  <w:font w:name="Kalinga">
    <w:panose1 w:val="020B0502040204020203"/>
    <w:charset w:val="00"/>
    <w:family w:val="swiss"/>
    <w:pitch w:val="variable"/>
    <w:sig w:usb0="0008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華康方圓體 Std W7">
    <w:panose1 w:val="00000000000000000000"/>
    <w:charset w:val="88"/>
    <w:family w:val="decorative"/>
    <w:notTrueType/>
    <w:pitch w:val="variable"/>
    <w:sig w:usb0="A00002FF"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58" w:rsidRDefault="009C2758" w:rsidP="0050272E">
      <w:r>
        <w:separator/>
      </w:r>
    </w:p>
  </w:footnote>
  <w:footnote w:type="continuationSeparator" w:id="0">
    <w:p w:rsidR="009C2758" w:rsidRDefault="009C2758" w:rsidP="0050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2E" w:rsidRDefault="0050272E">
    <w:pPr>
      <w:pStyle w:val="a5"/>
    </w:pPr>
    <w:r>
      <w:rPr>
        <w:noProof/>
      </w:rPr>
      <w:drawing>
        <wp:anchor distT="0" distB="0" distL="114300" distR="114300" simplePos="0" relativeHeight="251658240" behindDoc="1" locked="0" layoutInCell="1" allowOverlap="1">
          <wp:simplePos x="0" y="0"/>
          <wp:positionH relativeFrom="column">
            <wp:posOffset>-1150951</wp:posOffset>
          </wp:positionH>
          <wp:positionV relativeFrom="paragraph">
            <wp:posOffset>-540386</wp:posOffset>
          </wp:positionV>
          <wp:extent cx="7657106" cy="10829451"/>
          <wp:effectExtent l="0" t="0" r="1270" b="0"/>
          <wp:wrapNone/>
          <wp:docPr id="1" name="圖片 1" descr="D:\昭瑜\家婕姊\英語櫥窗\背景圖\4a6409b2a47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昭瑜\家婕姊\英語櫥窗\背景圖\4a6409b2a479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042" cy="108336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1F"/>
    <w:rsid w:val="001D0A4C"/>
    <w:rsid w:val="0050272E"/>
    <w:rsid w:val="006E0804"/>
    <w:rsid w:val="0071081F"/>
    <w:rsid w:val="0095558B"/>
    <w:rsid w:val="009C2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71081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1081F"/>
    <w:rPr>
      <w:rFonts w:ascii="新細明體" w:eastAsia="新細明體" w:hAnsi="新細明體" w:cs="新細明體"/>
      <w:b/>
      <w:bCs/>
      <w:kern w:val="0"/>
      <w:sz w:val="36"/>
      <w:szCs w:val="36"/>
    </w:rPr>
  </w:style>
  <w:style w:type="character" w:customStyle="1" w:styleId="cmtxt">
    <w:name w:val="cm_txt"/>
    <w:basedOn w:val="a0"/>
    <w:rsid w:val="0071081F"/>
  </w:style>
  <w:style w:type="character" w:customStyle="1" w:styleId="gplus">
    <w:name w:val="gplus"/>
    <w:basedOn w:val="a0"/>
    <w:rsid w:val="0071081F"/>
  </w:style>
  <w:style w:type="paragraph" w:styleId="Web">
    <w:name w:val="Normal (Web)"/>
    <w:basedOn w:val="a"/>
    <w:uiPriority w:val="99"/>
    <w:semiHidden/>
    <w:unhideWhenUsed/>
    <w:rsid w:val="0071081F"/>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71081F"/>
  </w:style>
  <w:style w:type="paragraph" w:styleId="a3">
    <w:name w:val="Balloon Text"/>
    <w:basedOn w:val="a"/>
    <w:link w:val="a4"/>
    <w:uiPriority w:val="99"/>
    <w:semiHidden/>
    <w:unhideWhenUsed/>
    <w:rsid w:val="0071081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081F"/>
    <w:rPr>
      <w:rFonts w:asciiTheme="majorHAnsi" w:eastAsiaTheme="majorEastAsia" w:hAnsiTheme="majorHAnsi" w:cstheme="majorBidi"/>
      <w:sz w:val="18"/>
      <w:szCs w:val="18"/>
    </w:rPr>
  </w:style>
  <w:style w:type="paragraph" w:styleId="a5">
    <w:name w:val="header"/>
    <w:basedOn w:val="a"/>
    <w:link w:val="a6"/>
    <w:uiPriority w:val="99"/>
    <w:unhideWhenUsed/>
    <w:rsid w:val="0050272E"/>
    <w:pPr>
      <w:tabs>
        <w:tab w:val="center" w:pos="4153"/>
        <w:tab w:val="right" w:pos="8306"/>
      </w:tabs>
      <w:snapToGrid w:val="0"/>
    </w:pPr>
    <w:rPr>
      <w:sz w:val="20"/>
      <w:szCs w:val="20"/>
    </w:rPr>
  </w:style>
  <w:style w:type="character" w:customStyle="1" w:styleId="a6">
    <w:name w:val="頁首 字元"/>
    <w:basedOn w:val="a0"/>
    <w:link w:val="a5"/>
    <w:uiPriority w:val="99"/>
    <w:rsid w:val="0050272E"/>
    <w:rPr>
      <w:sz w:val="20"/>
      <w:szCs w:val="20"/>
    </w:rPr>
  </w:style>
  <w:style w:type="paragraph" w:styleId="a7">
    <w:name w:val="footer"/>
    <w:basedOn w:val="a"/>
    <w:link w:val="a8"/>
    <w:uiPriority w:val="99"/>
    <w:unhideWhenUsed/>
    <w:rsid w:val="0050272E"/>
    <w:pPr>
      <w:tabs>
        <w:tab w:val="center" w:pos="4153"/>
        <w:tab w:val="right" w:pos="8306"/>
      </w:tabs>
      <w:snapToGrid w:val="0"/>
    </w:pPr>
    <w:rPr>
      <w:sz w:val="20"/>
      <w:szCs w:val="20"/>
    </w:rPr>
  </w:style>
  <w:style w:type="character" w:customStyle="1" w:styleId="a8">
    <w:name w:val="頁尾 字元"/>
    <w:basedOn w:val="a0"/>
    <w:link w:val="a7"/>
    <w:uiPriority w:val="99"/>
    <w:rsid w:val="0050272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71081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1081F"/>
    <w:rPr>
      <w:rFonts w:ascii="新細明體" w:eastAsia="新細明體" w:hAnsi="新細明體" w:cs="新細明體"/>
      <w:b/>
      <w:bCs/>
      <w:kern w:val="0"/>
      <w:sz w:val="36"/>
      <w:szCs w:val="36"/>
    </w:rPr>
  </w:style>
  <w:style w:type="character" w:customStyle="1" w:styleId="cmtxt">
    <w:name w:val="cm_txt"/>
    <w:basedOn w:val="a0"/>
    <w:rsid w:val="0071081F"/>
  </w:style>
  <w:style w:type="character" w:customStyle="1" w:styleId="gplus">
    <w:name w:val="gplus"/>
    <w:basedOn w:val="a0"/>
    <w:rsid w:val="0071081F"/>
  </w:style>
  <w:style w:type="paragraph" w:styleId="Web">
    <w:name w:val="Normal (Web)"/>
    <w:basedOn w:val="a"/>
    <w:uiPriority w:val="99"/>
    <w:semiHidden/>
    <w:unhideWhenUsed/>
    <w:rsid w:val="0071081F"/>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71081F"/>
  </w:style>
  <w:style w:type="paragraph" w:styleId="a3">
    <w:name w:val="Balloon Text"/>
    <w:basedOn w:val="a"/>
    <w:link w:val="a4"/>
    <w:uiPriority w:val="99"/>
    <w:semiHidden/>
    <w:unhideWhenUsed/>
    <w:rsid w:val="0071081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1081F"/>
    <w:rPr>
      <w:rFonts w:asciiTheme="majorHAnsi" w:eastAsiaTheme="majorEastAsia" w:hAnsiTheme="majorHAnsi" w:cstheme="majorBidi"/>
      <w:sz w:val="18"/>
      <w:szCs w:val="18"/>
    </w:rPr>
  </w:style>
  <w:style w:type="paragraph" w:styleId="a5">
    <w:name w:val="header"/>
    <w:basedOn w:val="a"/>
    <w:link w:val="a6"/>
    <w:uiPriority w:val="99"/>
    <w:unhideWhenUsed/>
    <w:rsid w:val="0050272E"/>
    <w:pPr>
      <w:tabs>
        <w:tab w:val="center" w:pos="4153"/>
        <w:tab w:val="right" w:pos="8306"/>
      </w:tabs>
      <w:snapToGrid w:val="0"/>
    </w:pPr>
    <w:rPr>
      <w:sz w:val="20"/>
      <w:szCs w:val="20"/>
    </w:rPr>
  </w:style>
  <w:style w:type="character" w:customStyle="1" w:styleId="a6">
    <w:name w:val="頁首 字元"/>
    <w:basedOn w:val="a0"/>
    <w:link w:val="a5"/>
    <w:uiPriority w:val="99"/>
    <w:rsid w:val="0050272E"/>
    <w:rPr>
      <w:sz w:val="20"/>
      <w:szCs w:val="20"/>
    </w:rPr>
  </w:style>
  <w:style w:type="paragraph" w:styleId="a7">
    <w:name w:val="footer"/>
    <w:basedOn w:val="a"/>
    <w:link w:val="a8"/>
    <w:uiPriority w:val="99"/>
    <w:unhideWhenUsed/>
    <w:rsid w:val="0050272E"/>
    <w:pPr>
      <w:tabs>
        <w:tab w:val="center" w:pos="4153"/>
        <w:tab w:val="right" w:pos="8306"/>
      </w:tabs>
      <w:snapToGrid w:val="0"/>
    </w:pPr>
    <w:rPr>
      <w:sz w:val="20"/>
      <w:szCs w:val="20"/>
    </w:rPr>
  </w:style>
  <w:style w:type="character" w:customStyle="1" w:styleId="a8">
    <w:name w:val="頁尾 字元"/>
    <w:basedOn w:val="a0"/>
    <w:link w:val="a7"/>
    <w:uiPriority w:val="99"/>
    <w:rsid w:val="005027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3</cp:revision>
  <cp:lastPrinted>2019-04-22T00:15:00Z</cp:lastPrinted>
  <dcterms:created xsi:type="dcterms:W3CDTF">2018-12-11T01:02:00Z</dcterms:created>
  <dcterms:modified xsi:type="dcterms:W3CDTF">2019-04-22T00:16:00Z</dcterms:modified>
</cp:coreProperties>
</file>