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2CA" w:rsidRPr="00E96C9C" w:rsidRDefault="00E96C9C" w:rsidP="00E96C9C">
      <w:pPr>
        <w:widowControl/>
        <w:spacing w:line="680" w:lineRule="exact"/>
        <w:jc w:val="center"/>
        <w:outlineLvl w:val="1"/>
        <w:rPr>
          <w:rFonts w:ascii="Stencil Std" w:eastAsia="華康少女文字W5" w:hAnsi="Stencil Std" w:cs="Miriam"/>
          <w:b/>
          <w:bCs/>
          <w:color w:val="632423" w:themeColor="accent2" w:themeShade="80"/>
          <w:spacing w:val="24"/>
          <w:kern w:val="0"/>
          <w:sz w:val="40"/>
          <w:szCs w:val="40"/>
        </w:rPr>
      </w:pPr>
      <w:r w:rsidRPr="00E96C9C">
        <w:rPr>
          <w:rFonts w:ascii="Stencil Std" w:eastAsia="新細明體" w:hAnsi="Stencil Std" w:cs="Arial"/>
          <w:noProof/>
          <w:color w:val="632423" w:themeColor="accent2" w:themeShade="80"/>
          <w:spacing w:val="24"/>
          <w:kern w:val="0"/>
          <w:sz w:val="44"/>
          <w:szCs w:val="44"/>
        </w:rPr>
        <w:drawing>
          <wp:anchor distT="0" distB="0" distL="114300" distR="114300" simplePos="0" relativeHeight="251662336" behindDoc="1" locked="0" layoutInCell="1" allowOverlap="1" wp14:anchorId="0B5BC342" wp14:editId="5A5E62C3">
            <wp:simplePos x="0" y="0"/>
            <wp:positionH relativeFrom="column">
              <wp:posOffset>-3910247</wp:posOffset>
            </wp:positionH>
            <wp:positionV relativeFrom="paragraph">
              <wp:posOffset>-736014</wp:posOffset>
            </wp:positionV>
            <wp:extent cx="10450830" cy="10692130"/>
            <wp:effectExtent l="0" t="0" r="7620" b="0"/>
            <wp:wrapNone/>
            <wp:docPr id="9" name="圖片 9" descr="C:\Users\admin\Desktop\328490-13102G0505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328490-13102G050519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0450830"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1D12CA" w:rsidRPr="00E96C9C">
        <w:rPr>
          <w:rFonts w:ascii="Stencil Std" w:eastAsia="華康少女文字W5" w:hAnsi="Stencil Std" w:cs="Miriam"/>
          <w:b/>
          <w:bCs/>
          <w:color w:val="632423" w:themeColor="accent2" w:themeShade="80"/>
          <w:spacing w:val="24"/>
          <w:kern w:val="0"/>
          <w:sz w:val="44"/>
          <w:szCs w:val="44"/>
        </w:rPr>
        <w:t>Superheroes and villains: Who’s more violent might surprise yo</w:t>
      </w:r>
      <w:r w:rsidRPr="00E96C9C">
        <w:rPr>
          <w:rFonts w:ascii="Stencil Std" w:eastAsia="華康少女文字W5" w:hAnsi="Stencil Std" w:cs="Miriam"/>
          <w:b/>
          <w:bCs/>
          <w:color w:val="632423" w:themeColor="accent2" w:themeShade="80"/>
          <w:spacing w:val="24"/>
          <w:kern w:val="0"/>
          <w:sz w:val="40"/>
          <w:szCs w:val="40"/>
        </w:rPr>
        <w:t>u</w:t>
      </w:r>
    </w:p>
    <w:p w:rsidR="001D12CA" w:rsidRPr="00E96C9C" w:rsidRDefault="001D12CA" w:rsidP="000C764B">
      <w:pPr>
        <w:widowControl/>
        <w:spacing w:line="600" w:lineRule="auto"/>
        <w:jc w:val="center"/>
        <w:outlineLvl w:val="1"/>
        <w:rPr>
          <w:rFonts w:ascii="金梅中黑體" w:eastAsia="金梅中黑體" w:hAnsi="標楷體" w:cs="Arial" w:hint="eastAsia"/>
          <w:b/>
          <w:bCs/>
          <w:color w:val="632423" w:themeColor="accent2" w:themeShade="80"/>
          <w:spacing w:val="24"/>
          <w:kern w:val="0"/>
          <w:sz w:val="28"/>
          <w:szCs w:val="28"/>
        </w:rPr>
      </w:pPr>
      <w:r w:rsidRPr="00E96C9C">
        <w:rPr>
          <w:rFonts w:ascii="金梅中黑體" w:eastAsia="金梅中黑體" w:hAnsi="標楷體" w:cs="Arial" w:hint="eastAsia"/>
          <w:b/>
          <w:bCs/>
          <w:color w:val="632423" w:themeColor="accent2" w:themeShade="80"/>
          <w:spacing w:val="24"/>
          <w:kern w:val="0"/>
          <w:sz w:val="28"/>
          <w:szCs w:val="28"/>
        </w:rPr>
        <w:t>超級英雄及壞蛋：誰更暴力可能令您吃驚</w:t>
      </w:r>
    </w:p>
    <w:p w:rsidR="00E96C9C" w:rsidRDefault="00E96C9C" w:rsidP="00E96C9C">
      <w:pPr>
        <w:widowControl/>
        <w:ind w:firstLineChars="150" w:firstLine="492"/>
        <w:rPr>
          <w:rFonts w:ascii="Estrangelo Edessa" w:hAnsi="Estrangelo Edessa" w:cs="Estrangelo Edessa" w:hint="eastAsia"/>
          <w:color w:val="000000"/>
          <w:spacing w:val="24"/>
          <w:kern w:val="0"/>
          <w:sz w:val="28"/>
          <w:szCs w:val="28"/>
        </w:rPr>
      </w:pPr>
    </w:p>
    <w:p w:rsidR="001D12CA" w:rsidRPr="00A92312" w:rsidRDefault="001D12CA" w:rsidP="00A92312">
      <w:pPr>
        <w:widowControl/>
        <w:spacing w:line="640" w:lineRule="exact"/>
        <w:ind w:firstLineChars="150" w:firstLine="492"/>
        <w:rPr>
          <w:rFonts w:ascii="Estrangelo Edessa" w:eastAsia="Microsoft YaHei" w:hAnsi="Estrangelo Edessa" w:cs="Estrangelo Edessa"/>
          <w:color w:val="000000"/>
          <w:spacing w:val="24"/>
          <w:kern w:val="0"/>
          <w:sz w:val="28"/>
          <w:szCs w:val="28"/>
        </w:rPr>
      </w:pPr>
      <w:r w:rsidRPr="00A92312">
        <w:rPr>
          <w:rFonts w:ascii="Estrangelo Edessa" w:eastAsia="Microsoft YaHei" w:hAnsi="Estrangelo Edessa" w:cs="Estrangelo Edessa"/>
          <w:color w:val="000000"/>
          <w:spacing w:val="24"/>
          <w:kern w:val="0"/>
          <w:sz w:val="28"/>
          <w:szCs w:val="28"/>
        </w:rPr>
        <w:t>Superheroes nearly always save the day, but the methods they use might not be heroic. A recent study suggests that superheroes are more violent than villains.</w:t>
      </w:r>
    </w:p>
    <w:p w:rsidR="001D12CA" w:rsidRDefault="00E96C9C" w:rsidP="00E96C9C">
      <w:pPr>
        <w:widowControl/>
        <w:spacing w:line="640" w:lineRule="exact"/>
        <w:ind w:firstLineChars="150" w:firstLine="360"/>
        <w:rPr>
          <w:rFonts w:ascii="Estrangelo Edessa" w:hAnsi="Estrangelo Edessa" w:cs="Estrangelo Edessa" w:hint="eastAsia"/>
          <w:noProof/>
        </w:rPr>
      </w:pPr>
      <w:r w:rsidRPr="00A92312">
        <w:rPr>
          <w:rFonts w:ascii="Estrangelo Edessa" w:hAnsi="Estrangelo Edessa" w:cs="Estrangelo Edessa"/>
          <w:noProof/>
        </w:rPr>
        <w:drawing>
          <wp:anchor distT="0" distB="0" distL="114300" distR="114300" simplePos="0" relativeHeight="251664384" behindDoc="0" locked="0" layoutInCell="1" allowOverlap="1" wp14:anchorId="5A4A6821" wp14:editId="73898D61">
            <wp:simplePos x="0" y="0"/>
            <wp:positionH relativeFrom="column">
              <wp:posOffset>-170180</wp:posOffset>
            </wp:positionH>
            <wp:positionV relativeFrom="paragraph">
              <wp:posOffset>2421890</wp:posOffset>
            </wp:positionV>
            <wp:extent cx="5845175" cy="3288030"/>
            <wp:effectExtent l="0" t="0" r="3175" b="7620"/>
            <wp:wrapSquare wrapText="bothSides"/>
            <wp:docPr id="3" name="圖片 3" descr="https://03.imgmini.eastday.com/mobile/20180511/20180511203845_7777d8413145d59d35667ce901baa76a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03.imgmini.eastday.com/mobile/20180511/20180511203845_7777d8413145d59d35667ce901baa76a_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5175" cy="328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1D12CA" w:rsidRPr="00A92312">
        <w:rPr>
          <w:rFonts w:ascii="Estrangelo Edessa" w:eastAsia="Microsoft YaHei" w:hAnsi="Estrangelo Edessa" w:cs="Estrangelo Edessa"/>
          <w:color w:val="000000"/>
          <w:spacing w:val="24"/>
          <w:kern w:val="0"/>
          <w:sz w:val="28"/>
          <w:szCs w:val="28"/>
        </w:rPr>
        <w:t>A group of researchers watched 10 superhero films from 2015 and 2016 with the highest gross (this included both Marvel and DC films) and separated characters as good guys (a.k.a. protagonists) and bad guys (a.k.a. antagonists). They then observed the actions of both groups.</w:t>
      </w:r>
      <w:r w:rsidR="00411AB7" w:rsidRPr="00A92312">
        <w:rPr>
          <w:rFonts w:ascii="Estrangelo Edessa" w:hAnsi="Estrangelo Edessa" w:cs="Estrangelo Edessa"/>
          <w:noProof/>
        </w:rPr>
        <w:t xml:space="preserve"> </w:t>
      </w:r>
    </w:p>
    <w:p w:rsidR="001D12CA" w:rsidRPr="00A92312" w:rsidRDefault="00E96C9C" w:rsidP="00E96C9C">
      <w:pPr>
        <w:widowControl/>
        <w:spacing w:line="640" w:lineRule="exact"/>
        <w:ind w:firstLineChars="150" w:firstLine="300"/>
        <w:rPr>
          <w:rFonts w:ascii="Estrangelo Edessa" w:eastAsia="Microsoft YaHei" w:hAnsi="Estrangelo Edessa" w:cs="Estrangelo Edessa"/>
          <w:color w:val="000000"/>
          <w:spacing w:val="24"/>
          <w:kern w:val="0"/>
          <w:sz w:val="28"/>
          <w:szCs w:val="28"/>
        </w:rPr>
      </w:pPr>
      <w:r>
        <w:rPr>
          <w:rFonts w:ascii="Arial" w:eastAsia="新細明體" w:hAnsi="Arial" w:cs="Arial"/>
          <w:noProof/>
          <w:color w:val="000000"/>
          <w:spacing w:val="24"/>
          <w:kern w:val="0"/>
          <w:sz w:val="20"/>
          <w:szCs w:val="20"/>
        </w:rPr>
        <w:lastRenderedPageBreak/>
        <w:drawing>
          <wp:anchor distT="0" distB="0" distL="114300" distR="114300" simplePos="0" relativeHeight="251660288" behindDoc="1" locked="0" layoutInCell="1" allowOverlap="1" wp14:anchorId="5AA1F313" wp14:editId="11F706DB">
            <wp:simplePos x="0" y="0"/>
            <wp:positionH relativeFrom="column">
              <wp:posOffset>-1003300</wp:posOffset>
            </wp:positionH>
            <wp:positionV relativeFrom="paragraph">
              <wp:posOffset>-729761</wp:posOffset>
            </wp:positionV>
            <wp:extent cx="10450830" cy="10692130"/>
            <wp:effectExtent l="0" t="0" r="7620" b="0"/>
            <wp:wrapNone/>
            <wp:docPr id="7" name="圖片 7" descr="C:\Users\admin\Desktop\328490-13102G0505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328490-13102G050519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50830"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1D12CA" w:rsidRPr="00A92312">
        <w:rPr>
          <w:rFonts w:ascii="Estrangelo Edessa" w:eastAsia="Microsoft YaHei" w:hAnsi="Estrangelo Edessa" w:cs="Estrangelo Edessa"/>
          <w:color w:val="000000"/>
          <w:spacing w:val="24"/>
          <w:kern w:val="0"/>
          <w:sz w:val="28"/>
          <w:szCs w:val="28"/>
        </w:rPr>
        <w:t>The study found that superheroes performed an average of 23 violent actions per hour versus the 18 violent actions taken by villains. Superheroes were fighting at almost double the rate of villains including the use of lethal weapons as well as destroying property.</w:t>
      </w:r>
    </w:p>
    <w:p w:rsidR="00411AB7" w:rsidRPr="00A92312" w:rsidRDefault="001D12CA" w:rsidP="00E96C9C">
      <w:pPr>
        <w:widowControl/>
        <w:spacing w:line="640" w:lineRule="exact"/>
        <w:ind w:firstLineChars="150" w:firstLine="492"/>
        <w:rPr>
          <w:rFonts w:ascii="Estrangelo Edessa" w:hAnsi="Estrangelo Edessa" w:cs="Estrangelo Edessa"/>
          <w:color w:val="000000"/>
          <w:spacing w:val="24"/>
          <w:kern w:val="0"/>
          <w:sz w:val="28"/>
          <w:szCs w:val="28"/>
        </w:rPr>
      </w:pPr>
      <w:r w:rsidRPr="00A92312">
        <w:rPr>
          <w:rFonts w:ascii="Estrangelo Edessa" w:eastAsia="Microsoft YaHei" w:hAnsi="Estrangelo Edessa" w:cs="Estrangelo Edessa"/>
          <w:color w:val="000000"/>
          <w:spacing w:val="24"/>
          <w:kern w:val="0"/>
          <w:sz w:val="28"/>
          <w:szCs w:val="28"/>
        </w:rPr>
        <w:t>’The good guys’ may be setting youngsters a worse example than villains like Batman’s Joker. The researchers worry this may make children think brutal acts like murder are acceptable, as they urge youngsters not to emulate these heroes.</w:t>
      </w:r>
    </w:p>
    <w:p w:rsidR="00E96C9C" w:rsidRDefault="00E96C9C" w:rsidP="00E96C9C">
      <w:pPr>
        <w:widowControl/>
        <w:jc w:val="center"/>
        <w:rPr>
          <w:rFonts w:ascii="華康方圓體 Std W7" w:eastAsia="華康方圓體 Std W7" w:hAnsi="華康方圓體 Std W7" w:cs="Arial" w:hint="eastAsia"/>
          <w:b/>
          <w:bCs/>
          <w:color w:val="000000"/>
          <w:spacing w:val="24"/>
          <w:kern w:val="0"/>
          <w:sz w:val="20"/>
          <w:szCs w:val="20"/>
        </w:rPr>
      </w:pPr>
      <w:bookmarkStart w:id="0" w:name="_GoBack"/>
      <w:r>
        <w:rPr>
          <w:rFonts w:ascii="華康方圓體 Std W7" w:eastAsia="華康方圓體 Std W7" w:hAnsi="華康方圓體 Std W7" w:cs="Arial"/>
          <w:b/>
          <w:bCs/>
          <w:noProof/>
          <w:color w:val="000000"/>
          <w:spacing w:val="24"/>
          <w:kern w:val="0"/>
          <w:sz w:val="20"/>
          <w:szCs w:val="20"/>
        </w:rPr>
        <w:drawing>
          <wp:anchor distT="0" distB="0" distL="114300" distR="114300" simplePos="0" relativeHeight="251665408" behindDoc="1" locked="0" layoutInCell="1" allowOverlap="1" wp14:anchorId="332C2648" wp14:editId="3FC56076">
            <wp:simplePos x="0" y="0"/>
            <wp:positionH relativeFrom="column">
              <wp:posOffset>1487805</wp:posOffset>
            </wp:positionH>
            <wp:positionV relativeFrom="paragraph">
              <wp:posOffset>173355</wp:posOffset>
            </wp:positionV>
            <wp:extent cx="4171950" cy="3068955"/>
            <wp:effectExtent l="0" t="0" r="0" b="0"/>
            <wp:wrapNone/>
            <wp:docPr id="11" name="圖片 11" descr="C:\Users\admin\Desktop\71s0008p6951or7897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71s0008p6951or7897o.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39337"/>
                    <a:stretch/>
                  </pic:blipFill>
                  <pic:spPr bwMode="auto">
                    <a:xfrm>
                      <a:off x="0" y="0"/>
                      <a:ext cx="4171950" cy="3068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E96C9C" w:rsidRDefault="00E96C9C" w:rsidP="001D12CA">
      <w:pPr>
        <w:widowControl/>
        <w:spacing w:line="600" w:lineRule="exact"/>
        <w:rPr>
          <w:rFonts w:ascii="華康方圓體 Std W7" w:eastAsia="華康方圓體 Std W7" w:hAnsi="華康方圓體 Std W7" w:cs="Arial" w:hint="eastAsia"/>
          <w:b/>
          <w:bCs/>
          <w:color w:val="000000"/>
          <w:spacing w:val="24"/>
          <w:kern w:val="0"/>
          <w:sz w:val="20"/>
          <w:szCs w:val="20"/>
        </w:rPr>
      </w:pPr>
    </w:p>
    <w:p w:rsidR="00E96C9C" w:rsidRDefault="00E96C9C" w:rsidP="001D12CA">
      <w:pPr>
        <w:widowControl/>
        <w:spacing w:line="600" w:lineRule="exact"/>
        <w:rPr>
          <w:rFonts w:ascii="華康方圓體 Std W7" w:eastAsia="華康方圓體 Std W7" w:hAnsi="華康方圓體 Std W7" w:cs="Arial" w:hint="eastAsia"/>
          <w:b/>
          <w:bCs/>
          <w:color w:val="000000"/>
          <w:spacing w:val="24"/>
          <w:kern w:val="0"/>
          <w:sz w:val="20"/>
          <w:szCs w:val="20"/>
        </w:rPr>
      </w:pPr>
    </w:p>
    <w:p w:rsidR="00E96C9C" w:rsidRDefault="00E96C9C" w:rsidP="001D12CA">
      <w:pPr>
        <w:widowControl/>
        <w:spacing w:line="600" w:lineRule="exact"/>
        <w:rPr>
          <w:rFonts w:ascii="華康方圓體 Std W7" w:eastAsia="華康方圓體 Std W7" w:hAnsi="華康方圓體 Std W7" w:cs="Arial" w:hint="eastAsia"/>
          <w:b/>
          <w:bCs/>
          <w:color w:val="000000"/>
          <w:spacing w:val="24"/>
          <w:kern w:val="0"/>
          <w:sz w:val="20"/>
          <w:szCs w:val="20"/>
        </w:rPr>
      </w:pPr>
    </w:p>
    <w:p w:rsidR="00E96C9C" w:rsidRDefault="00E96C9C" w:rsidP="001D12CA">
      <w:pPr>
        <w:widowControl/>
        <w:spacing w:line="600" w:lineRule="exact"/>
        <w:rPr>
          <w:rFonts w:ascii="華康方圓體 Std W7" w:eastAsia="華康方圓體 Std W7" w:hAnsi="華康方圓體 Std W7" w:cs="Arial" w:hint="eastAsia"/>
          <w:b/>
          <w:bCs/>
          <w:color w:val="000000"/>
          <w:spacing w:val="24"/>
          <w:kern w:val="0"/>
          <w:sz w:val="20"/>
          <w:szCs w:val="20"/>
        </w:rPr>
      </w:pPr>
    </w:p>
    <w:p w:rsidR="00E96C9C" w:rsidRDefault="00E96C9C" w:rsidP="001D12CA">
      <w:pPr>
        <w:widowControl/>
        <w:spacing w:line="600" w:lineRule="exact"/>
        <w:rPr>
          <w:rFonts w:ascii="華康方圓體 Std W7" w:eastAsia="華康方圓體 Std W7" w:hAnsi="華康方圓體 Std W7" w:cs="Arial" w:hint="eastAsia"/>
          <w:b/>
          <w:bCs/>
          <w:color w:val="000000"/>
          <w:spacing w:val="24"/>
          <w:kern w:val="0"/>
          <w:sz w:val="20"/>
          <w:szCs w:val="20"/>
        </w:rPr>
      </w:pPr>
    </w:p>
    <w:p w:rsidR="00E96C9C" w:rsidRDefault="00E96C9C" w:rsidP="001D12CA">
      <w:pPr>
        <w:widowControl/>
        <w:spacing w:line="600" w:lineRule="exact"/>
        <w:rPr>
          <w:rFonts w:ascii="華康方圓體 Std W7" w:eastAsia="華康方圓體 Std W7" w:hAnsi="華康方圓體 Std W7" w:cs="Arial" w:hint="eastAsia"/>
          <w:b/>
          <w:bCs/>
          <w:color w:val="000000"/>
          <w:spacing w:val="24"/>
          <w:kern w:val="0"/>
          <w:sz w:val="20"/>
          <w:szCs w:val="20"/>
        </w:rPr>
      </w:pPr>
    </w:p>
    <w:p w:rsidR="00E96C9C" w:rsidRDefault="00E96C9C" w:rsidP="001D12CA">
      <w:pPr>
        <w:widowControl/>
        <w:spacing w:line="600" w:lineRule="exact"/>
        <w:rPr>
          <w:rFonts w:ascii="華康方圓體 Std W7" w:eastAsia="華康方圓體 Std W7" w:hAnsi="華康方圓體 Std W7" w:cs="Arial" w:hint="eastAsia"/>
          <w:b/>
          <w:bCs/>
          <w:color w:val="000000"/>
          <w:spacing w:val="24"/>
          <w:kern w:val="0"/>
          <w:sz w:val="20"/>
          <w:szCs w:val="20"/>
        </w:rPr>
      </w:pPr>
    </w:p>
    <w:p w:rsidR="00E96C9C" w:rsidRDefault="00E96C9C" w:rsidP="001D12CA">
      <w:pPr>
        <w:widowControl/>
        <w:spacing w:line="600" w:lineRule="exact"/>
        <w:rPr>
          <w:rFonts w:ascii="華康方圓體 Std W7" w:eastAsia="華康方圓體 Std W7" w:hAnsi="華康方圓體 Std W7" w:cs="Arial" w:hint="eastAsia"/>
          <w:b/>
          <w:bCs/>
          <w:color w:val="000000"/>
          <w:spacing w:val="24"/>
          <w:kern w:val="0"/>
          <w:sz w:val="20"/>
          <w:szCs w:val="20"/>
        </w:rPr>
      </w:pPr>
    </w:p>
    <w:p w:rsidR="001D12CA" w:rsidRPr="00D820EE" w:rsidRDefault="001D12CA" w:rsidP="001D12CA">
      <w:pPr>
        <w:widowControl/>
        <w:spacing w:line="600" w:lineRule="exact"/>
        <w:rPr>
          <w:rFonts w:ascii="華康方圓體 Std W7" w:eastAsia="華康方圓體 Std W7" w:hAnsi="華康方圓體 Std W7" w:cs="Arial"/>
          <w:color w:val="000000"/>
          <w:spacing w:val="24"/>
          <w:kern w:val="0"/>
          <w:sz w:val="20"/>
          <w:szCs w:val="20"/>
        </w:rPr>
      </w:pPr>
      <w:r w:rsidRPr="00D820EE">
        <w:rPr>
          <w:rFonts w:ascii="華康方圓體 Std W7" w:eastAsia="華康方圓體 Std W7" w:hAnsi="華康方圓體 Std W7" w:cs="Arial"/>
          <w:b/>
          <w:bCs/>
          <w:color w:val="000000"/>
          <w:spacing w:val="24"/>
          <w:kern w:val="0"/>
          <w:sz w:val="20"/>
          <w:szCs w:val="20"/>
        </w:rPr>
        <w:t>新聞辭典</w:t>
      </w:r>
    </w:p>
    <w:p w:rsidR="001D12CA" w:rsidRPr="00D820EE" w:rsidRDefault="001D12CA" w:rsidP="001D12CA">
      <w:pPr>
        <w:widowControl/>
        <w:spacing w:line="240" w:lineRule="exact"/>
        <w:rPr>
          <w:rFonts w:ascii="華康方圓體 Std W7" w:eastAsia="華康方圓體 Std W7" w:hAnsi="華康方圓體 Std W7" w:cs="Arial"/>
          <w:color w:val="000000"/>
          <w:spacing w:val="24"/>
          <w:kern w:val="0"/>
          <w:sz w:val="20"/>
          <w:szCs w:val="20"/>
        </w:rPr>
      </w:pPr>
      <w:r w:rsidRPr="00D820EE">
        <w:rPr>
          <w:rFonts w:ascii="華康方圓體 Std W7" w:eastAsia="華康方圓體 Std W7" w:hAnsi="華康方圓體 Std W7" w:cs="Arial"/>
          <w:color w:val="000000"/>
          <w:spacing w:val="24"/>
          <w:kern w:val="0"/>
          <w:sz w:val="20"/>
          <w:szCs w:val="20"/>
        </w:rPr>
        <w:t>villain：名詞，壞蛋、惡棍、反派角色。</w:t>
      </w:r>
    </w:p>
    <w:p w:rsidR="001D12CA" w:rsidRPr="00D820EE" w:rsidRDefault="001D12CA" w:rsidP="001D12CA">
      <w:pPr>
        <w:widowControl/>
        <w:spacing w:line="240" w:lineRule="exact"/>
        <w:rPr>
          <w:rFonts w:ascii="華康方圓體 Std W7" w:eastAsia="華康方圓體 Std W7" w:hAnsi="華康方圓體 Std W7" w:cs="Arial"/>
          <w:color w:val="000000"/>
          <w:spacing w:val="24"/>
          <w:kern w:val="0"/>
          <w:sz w:val="20"/>
          <w:szCs w:val="20"/>
        </w:rPr>
      </w:pPr>
      <w:r w:rsidRPr="00D820EE">
        <w:rPr>
          <w:rFonts w:ascii="華康方圓體 Std W7" w:eastAsia="華康方圓體 Std W7" w:hAnsi="華康方圓體 Std W7" w:cs="Arial"/>
          <w:color w:val="000000"/>
          <w:spacing w:val="24"/>
          <w:kern w:val="0"/>
          <w:sz w:val="20"/>
          <w:szCs w:val="20"/>
        </w:rPr>
        <w:t>save the day：動詞片語，轉危為安、扭轉頹勢。</w:t>
      </w:r>
    </w:p>
    <w:p w:rsidR="008E2F3F" w:rsidRPr="00D820EE" w:rsidRDefault="001D12CA" w:rsidP="001D12CA">
      <w:pPr>
        <w:widowControl/>
        <w:spacing w:line="240" w:lineRule="exact"/>
        <w:rPr>
          <w:rFonts w:ascii="華康方圓體 Std W7" w:eastAsia="華康方圓體 Std W7" w:hAnsi="華康方圓體 Std W7" w:cs="Arial"/>
          <w:color w:val="000000"/>
          <w:spacing w:val="24"/>
          <w:kern w:val="0"/>
          <w:sz w:val="20"/>
          <w:szCs w:val="20"/>
        </w:rPr>
      </w:pPr>
      <w:r w:rsidRPr="00D820EE">
        <w:rPr>
          <w:rFonts w:ascii="華康方圓體 Std W7" w:eastAsia="華康方圓體 Std W7" w:hAnsi="華康方圓體 Std W7" w:cs="Arial"/>
          <w:color w:val="000000"/>
          <w:spacing w:val="24"/>
          <w:kern w:val="0"/>
          <w:sz w:val="20"/>
          <w:szCs w:val="20"/>
        </w:rPr>
        <w:t>a.k.a.：also known as的縮寫，又稱、亦稱。</w:t>
      </w:r>
    </w:p>
    <w:p w:rsidR="008E2F3F" w:rsidRDefault="008E2F3F" w:rsidP="001D12CA">
      <w:pPr>
        <w:widowControl/>
        <w:spacing w:line="240" w:lineRule="exact"/>
        <w:rPr>
          <w:rFonts w:ascii="Arial" w:eastAsia="新細明體" w:hAnsi="Arial" w:cs="Arial"/>
          <w:color w:val="000000"/>
          <w:spacing w:val="24"/>
          <w:kern w:val="0"/>
          <w:sz w:val="20"/>
          <w:szCs w:val="20"/>
        </w:rPr>
      </w:pPr>
    </w:p>
    <w:p w:rsidR="00E96C9C" w:rsidRDefault="00E96C9C" w:rsidP="00A92312">
      <w:pPr>
        <w:widowControl/>
        <w:rPr>
          <w:rFonts w:ascii="Arial" w:eastAsia="新細明體" w:hAnsi="Arial" w:cs="Arial" w:hint="eastAsia"/>
          <w:color w:val="000000"/>
          <w:spacing w:val="24"/>
          <w:kern w:val="0"/>
          <w:sz w:val="20"/>
          <w:szCs w:val="20"/>
        </w:rPr>
      </w:pPr>
    </w:p>
    <w:p w:rsidR="00A92312" w:rsidRDefault="00A92312" w:rsidP="001D12CA">
      <w:pPr>
        <w:widowControl/>
        <w:spacing w:line="240" w:lineRule="exact"/>
        <w:rPr>
          <w:rFonts w:ascii="Arial" w:eastAsia="新細明體" w:hAnsi="Arial" w:cs="Arial"/>
          <w:color w:val="000000"/>
          <w:spacing w:val="24"/>
          <w:kern w:val="0"/>
          <w:sz w:val="20"/>
          <w:szCs w:val="20"/>
        </w:rPr>
      </w:pPr>
    </w:p>
    <w:p w:rsidR="001D12CA" w:rsidRDefault="001D12CA" w:rsidP="001D12CA">
      <w:pPr>
        <w:widowControl/>
        <w:spacing w:line="180" w:lineRule="exact"/>
        <w:rPr>
          <w:rFonts w:ascii="Arial" w:eastAsia="新細明體" w:hAnsi="Arial" w:cs="Arial"/>
          <w:color w:val="000000"/>
          <w:spacing w:val="24"/>
          <w:kern w:val="0"/>
          <w:sz w:val="16"/>
          <w:szCs w:val="16"/>
        </w:rPr>
      </w:pPr>
      <w:r w:rsidRPr="001D12CA">
        <w:rPr>
          <w:rFonts w:ascii="Arial" w:eastAsia="新細明體" w:hAnsi="Arial" w:cs="Arial" w:hint="eastAsia"/>
          <w:color w:val="000000"/>
          <w:spacing w:val="24"/>
          <w:kern w:val="0"/>
          <w:sz w:val="16"/>
          <w:szCs w:val="16"/>
        </w:rPr>
        <w:t>文章網址：</w:t>
      </w:r>
      <w:r w:rsidRPr="001D12CA">
        <w:rPr>
          <w:rFonts w:ascii="Arial" w:eastAsia="新細明體" w:hAnsi="Arial" w:cs="Arial"/>
          <w:color w:val="000000"/>
          <w:spacing w:val="24"/>
          <w:kern w:val="0"/>
          <w:sz w:val="16"/>
          <w:szCs w:val="16"/>
        </w:rPr>
        <w:t>http://iservice.ltn.com.tw/Service/english/english.php?engno=1251573&amp;day=2018-12-04</w:t>
      </w:r>
    </w:p>
    <w:p w:rsidR="001D12CA" w:rsidRPr="001D12CA" w:rsidRDefault="001D12CA" w:rsidP="001D12CA">
      <w:pPr>
        <w:widowControl/>
        <w:spacing w:line="180" w:lineRule="exact"/>
        <w:rPr>
          <w:rFonts w:ascii="Arial" w:eastAsia="新細明體" w:hAnsi="Arial" w:cs="Arial"/>
          <w:color w:val="000000"/>
          <w:spacing w:val="24"/>
          <w:kern w:val="0"/>
          <w:sz w:val="16"/>
          <w:szCs w:val="16"/>
        </w:rPr>
      </w:pPr>
      <w:r>
        <w:rPr>
          <w:rFonts w:ascii="Arial" w:eastAsia="新細明體" w:hAnsi="Arial" w:cs="Arial" w:hint="eastAsia"/>
          <w:color w:val="000000"/>
          <w:spacing w:val="24"/>
          <w:kern w:val="0"/>
          <w:sz w:val="16"/>
          <w:szCs w:val="16"/>
        </w:rPr>
        <w:t>圖片網址：</w:t>
      </w:r>
      <w:r w:rsidR="008E2F3F" w:rsidRPr="008E2F3F">
        <w:rPr>
          <w:rFonts w:ascii="Arial" w:eastAsia="新細明體" w:hAnsi="Arial" w:cs="Arial"/>
          <w:color w:val="000000"/>
          <w:spacing w:val="24"/>
          <w:kern w:val="0"/>
          <w:sz w:val="16"/>
          <w:szCs w:val="16"/>
        </w:rPr>
        <w:t>http://www.twoeggz.com/news/12064821.html</w:t>
      </w:r>
    </w:p>
    <w:sectPr w:rsidR="001D12CA" w:rsidRPr="001D12CA" w:rsidSect="00E96C9C">
      <w:pgSz w:w="11906" w:h="16838"/>
      <w:pgMar w:top="1134" w:right="1588" w:bottom="1134"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8C2" w:rsidRDefault="009808C2" w:rsidP="00F84722">
      <w:r>
        <w:separator/>
      </w:r>
    </w:p>
  </w:endnote>
  <w:endnote w:type="continuationSeparator" w:id="0">
    <w:p w:rsidR="009808C2" w:rsidRDefault="009808C2" w:rsidP="00F84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Stencil Std">
    <w:panose1 w:val="00000000000000000000"/>
    <w:charset w:val="00"/>
    <w:family w:val="decorative"/>
    <w:notTrueType/>
    <w:pitch w:val="variable"/>
    <w:sig w:usb0="00000003" w:usb1="00000000" w:usb2="00000000" w:usb3="00000000" w:csb0="00000001" w:csb1="00000000"/>
  </w:font>
  <w:font w:name="華康少女文字W5">
    <w:panose1 w:val="02010609010101010101"/>
    <w:charset w:val="88"/>
    <w:family w:val="modern"/>
    <w:pitch w:val="fixed"/>
    <w:sig w:usb0="80000001" w:usb1="28091800" w:usb2="00000016" w:usb3="00000000" w:csb0="00100000"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金梅中黑體">
    <w:panose1 w:val="02010609000101010101"/>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Estrangelo Edessa">
    <w:panose1 w:val="03080600000000000000"/>
    <w:charset w:val="00"/>
    <w:family w:val="script"/>
    <w:pitch w:val="variable"/>
    <w:sig w:usb0="80002043" w:usb1="00000000" w:usb2="00000080" w:usb3="00000000" w:csb0="00000001" w:csb1="00000000"/>
  </w:font>
  <w:font w:name="Microsoft YaHei">
    <w:panose1 w:val="020B0503020204020204"/>
    <w:charset w:val="86"/>
    <w:family w:val="swiss"/>
    <w:pitch w:val="variable"/>
    <w:sig w:usb0="80000287" w:usb1="280F3C52" w:usb2="00000016" w:usb3="00000000" w:csb0="0004001F" w:csb1="00000000"/>
  </w:font>
  <w:font w:name="華康方圓體 Std W7">
    <w:panose1 w:val="00000000000000000000"/>
    <w:charset w:val="88"/>
    <w:family w:val="decorative"/>
    <w:notTrueType/>
    <w:pitch w:val="variable"/>
    <w:sig w:usb0="A00002FF" w:usb1="38CFFD7A" w:usb2="00000016" w:usb3="00000000" w:csb0="0010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8C2" w:rsidRDefault="009808C2" w:rsidP="00F84722">
      <w:r>
        <w:separator/>
      </w:r>
    </w:p>
  </w:footnote>
  <w:footnote w:type="continuationSeparator" w:id="0">
    <w:p w:rsidR="009808C2" w:rsidRDefault="009808C2" w:rsidP="00F847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CA"/>
    <w:rsid w:val="000C764B"/>
    <w:rsid w:val="001D12CA"/>
    <w:rsid w:val="0021191A"/>
    <w:rsid w:val="00217669"/>
    <w:rsid w:val="0022104E"/>
    <w:rsid w:val="002560C8"/>
    <w:rsid w:val="002F6055"/>
    <w:rsid w:val="00411AB7"/>
    <w:rsid w:val="004F1C7E"/>
    <w:rsid w:val="00530FB5"/>
    <w:rsid w:val="00643A6E"/>
    <w:rsid w:val="007F71D4"/>
    <w:rsid w:val="00851400"/>
    <w:rsid w:val="008E2F3F"/>
    <w:rsid w:val="00923827"/>
    <w:rsid w:val="009808C2"/>
    <w:rsid w:val="00A92312"/>
    <w:rsid w:val="00B529F1"/>
    <w:rsid w:val="00D820EE"/>
    <w:rsid w:val="00DF7A6A"/>
    <w:rsid w:val="00E15CB3"/>
    <w:rsid w:val="00E96C9C"/>
    <w:rsid w:val="00F847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1D12CA"/>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1D12CA"/>
    <w:rPr>
      <w:rFonts w:ascii="新細明體" w:eastAsia="新細明體" w:hAnsi="新細明體" w:cs="新細明體"/>
      <w:b/>
      <w:bCs/>
      <w:kern w:val="0"/>
      <w:sz w:val="36"/>
      <w:szCs w:val="36"/>
    </w:rPr>
  </w:style>
  <w:style w:type="character" w:customStyle="1" w:styleId="cmtxt">
    <w:name w:val="cm_txt"/>
    <w:basedOn w:val="a0"/>
    <w:rsid w:val="001D12CA"/>
  </w:style>
  <w:style w:type="character" w:customStyle="1" w:styleId="gplus">
    <w:name w:val="gplus"/>
    <w:basedOn w:val="a0"/>
    <w:rsid w:val="001D12CA"/>
  </w:style>
  <w:style w:type="paragraph" w:styleId="Web">
    <w:name w:val="Normal (Web)"/>
    <w:basedOn w:val="a"/>
    <w:uiPriority w:val="99"/>
    <w:semiHidden/>
    <w:unhideWhenUsed/>
    <w:rsid w:val="001D12CA"/>
    <w:pPr>
      <w:widowControl/>
      <w:spacing w:before="100" w:beforeAutospacing="1" w:after="100" w:afterAutospacing="1"/>
    </w:pPr>
    <w:rPr>
      <w:rFonts w:ascii="新細明體" w:eastAsia="新細明體" w:hAnsi="新細明體" w:cs="新細明體"/>
      <w:kern w:val="0"/>
      <w:szCs w:val="24"/>
    </w:rPr>
  </w:style>
  <w:style w:type="character" w:customStyle="1" w:styleId="boldtitle">
    <w:name w:val="boldtitle"/>
    <w:basedOn w:val="a0"/>
    <w:rsid w:val="001D12CA"/>
  </w:style>
  <w:style w:type="paragraph" w:styleId="a3">
    <w:name w:val="Balloon Text"/>
    <w:basedOn w:val="a"/>
    <w:link w:val="a4"/>
    <w:uiPriority w:val="99"/>
    <w:semiHidden/>
    <w:unhideWhenUsed/>
    <w:rsid w:val="001D12C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D12CA"/>
    <w:rPr>
      <w:rFonts w:asciiTheme="majorHAnsi" w:eastAsiaTheme="majorEastAsia" w:hAnsiTheme="majorHAnsi" w:cstheme="majorBidi"/>
      <w:sz w:val="18"/>
      <w:szCs w:val="18"/>
    </w:rPr>
  </w:style>
  <w:style w:type="paragraph" w:styleId="a5">
    <w:name w:val="header"/>
    <w:basedOn w:val="a"/>
    <w:link w:val="a6"/>
    <w:uiPriority w:val="99"/>
    <w:unhideWhenUsed/>
    <w:rsid w:val="00F84722"/>
    <w:pPr>
      <w:tabs>
        <w:tab w:val="center" w:pos="4153"/>
        <w:tab w:val="right" w:pos="8306"/>
      </w:tabs>
      <w:snapToGrid w:val="0"/>
    </w:pPr>
    <w:rPr>
      <w:sz w:val="20"/>
      <w:szCs w:val="20"/>
    </w:rPr>
  </w:style>
  <w:style w:type="character" w:customStyle="1" w:styleId="a6">
    <w:name w:val="頁首 字元"/>
    <w:basedOn w:val="a0"/>
    <w:link w:val="a5"/>
    <w:uiPriority w:val="99"/>
    <w:rsid w:val="00F84722"/>
    <w:rPr>
      <w:sz w:val="20"/>
      <w:szCs w:val="20"/>
    </w:rPr>
  </w:style>
  <w:style w:type="paragraph" w:styleId="a7">
    <w:name w:val="footer"/>
    <w:basedOn w:val="a"/>
    <w:link w:val="a8"/>
    <w:uiPriority w:val="99"/>
    <w:unhideWhenUsed/>
    <w:rsid w:val="00F84722"/>
    <w:pPr>
      <w:tabs>
        <w:tab w:val="center" w:pos="4153"/>
        <w:tab w:val="right" w:pos="8306"/>
      </w:tabs>
      <w:snapToGrid w:val="0"/>
    </w:pPr>
    <w:rPr>
      <w:sz w:val="20"/>
      <w:szCs w:val="20"/>
    </w:rPr>
  </w:style>
  <w:style w:type="character" w:customStyle="1" w:styleId="a8">
    <w:name w:val="頁尾 字元"/>
    <w:basedOn w:val="a0"/>
    <w:link w:val="a7"/>
    <w:uiPriority w:val="99"/>
    <w:rsid w:val="00F8472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1D12CA"/>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1D12CA"/>
    <w:rPr>
      <w:rFonts w:ascii="新細明體" w:eastAsia="新細明體" w:hAnsi="新細明體" w:cs="新細明體"/>
      <w:b/>
      <w:bCs/>
      <w:kern w:val="0"/>
      <w:sz w:val="36"/>
      <w:szCs w:val="36"/>
    </w:rPr>
  </w:style>
  <w:style w:type="character" w:customStyle="1" w:styleId="cmtxt">
    <w:name w:val="cm_txt"/>
    <w:basedOn w:val="a0"/>
    <w:rsid w:val="001D12CA"/>
  </w:style>
  <w:style w:type="character" w:customStyle="1" w:styleId="gplus">
    <w:name w:val="gplus"/>
    <w:basedOn w:val="a0"/>
    <w:rsid w:val="001D12CA"/>
  </w:style>
  <w:style w:type="paragraph" w:styleId="Web">
    <w:name w:val="Normal (Web)"/>
    <w:basedOn w:val="a"/>
    <w:uiPriority w:val="99"/>
    <w:semiHidden/>
    <w:unhideWhenUsed/>
    <w:rsid w:val="001D12CA"/>
    <w:pPr>
      <w:widowControl/>
      <w:spacing w:before="100" w:beforeAutospacing="1" w:after="100" w:afterAutospacing="1"/>
    </w:pPr>
    <w:rPr>
      <w:rFonts w:ascii="新細明體" w:eastAsia="新細明體" w:hAnsi="新細明體" w:cs="新細明體"/>
      <w:kern w:val="0"/>
      <w:szCs w:val="24"/>
    </w:rPr>
  </w:style>
  <w:style w:type="character" w:customStyle="1" w:styleId="boldtitle">
    <w:name w:val="boldtitle"/>
    <w:basedOn w:val="a0"/>
    <w:rsid w:val="001D12CA"/>
  </w:style>
  <w:style w:type="paragraph" w:styleId="a3">
    <w:name w:val="Balloon Text"/>
    <w:basedOn w:val="a"/>
    <w:link w:val="a4"/>
    <w:uiPriority w:val="99"/>
    <w:semiHidden/>
    <w:unhideWhenUsed/>
    <w:rsid w:val="001D12C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D12CA"/>
    <w:rPr>
      <w:rFonts w:asciiTheme="majorHAnsi" w:eastAsiaTheme="majorEastAsia" w:hAnsiTheme="majorHAnsi" w:cstheme="majorBidi"/>
      <w:sz w:val="18"/>
      <w:szCs w:val="18"/>
    </w:rPr>
  </w:style>
  <w:style w:type="paragraph" w:styleId="a5">
    <w:name w:val="header"/>
    <w:basedOn w:val="a"/>
    <w:link w:val="a6"/>
    <w:uiPriority w:val="99"/>
    <w:unhideWhenUsed/>
    <w:rsid w:val="00F84722"/>
    <w:pPr>
      <w:tabs>
        <w:tab w:val="center" w:pos="4153"/>
        <w:tab w:val="right" w:pos="8306"/>
      </w:tabs>
      <w:snapToGrid w:val="0"/>
    </w:pPr>
    <w:rPr>
      <w:sz w:val="20"/>
      <w:szCs w:val="20"/>
    </w:rPr>
  </w:style>
  <w:style w:type="character" w:customStyle="1" w:styleId="a6">
    <w:name w:val="頁首 字元"/>
    <w:basedOn w:val="a0"/>
    <w:link w:val="a5"/>
    <w:uiPriority w:val="99"/>
    <w:rsid w:val="00F84722"/>
    <w:rPr>
      <w:sz w:val="20"/>
      <w:szCs w:val="20"/>
    </w:rPr>
  </w:style>
  <w:style w:type="paragraph" w:styleId="a7">
    <w:name w:val="footer"/>
    <w:basedOn w:val="a"/>
    <w:link w:val="a8"/>
    <w:uiPriority w:val="99"/>
    <w:unhideWhenUsed/>
    <w:rsid w:val="00F84722"/>
    <w:pPr>
      <w:tabs>
        <w:tab w:val="center" w:pos="4153"/>
        <w:tab w:val="right" w:pos="8306"/>
      </w:tabs>
      <w:snapToGrid w:val="0"/>
    </w:pPr>
    <w:rPr>
      <w:sz w:val="20"/>
      <w:szCs w:val="20"/>
    </w:rPr>
  </w:style>
  <w:style w:type="character" w:customStyle="1" w:styleId="a8">
    <w:name w:val="頁尾 字元"/>
    <w:basedOn w:val="a0"/>
    <w:link w:val="a7"/>
    <w:uiPriority w:val="99"/>
    <w:rsid w:val="00F8472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5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BAB59-7F09-4EAD-9544-01FBF013F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EvaLee</cp:lastModifiedBy>
  <cp:revision>10</cp:revision>
  <cp:lastPrinted>2019-04-22T01:09:00Z</cp:lastPrinted>
  <dcterms:created xsi:type="dcterms:W3CDTF">2018-12-04T01:26:00Z</dcterms:created>
  <dcterms:modified xsi:type="dcterms:W3CDTF">2019-04-22T01:10:00Z</dcterms:modified>
</cp:coreProperties>
</file>