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112學年度第1學期通識講座紀錄</w:t>
      </w:r>
    </w:p>
    <w:p w:rsidR="00000000" w:rsidDel="00000000" w:rsidP="00000000" w:rsidRDefault="00000000" w:rsidRPr="00000000" w14:paraId="00000002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講次 :第10講</w:t>
      </w:r>
    </w:p>
    <w:p w:rsidR="00000000" w:rsidDel="00000000" w:rsidP="00000000" w:rsidRDefault="00000000" w:rsidRPr="00000000" w14:paraId="00000003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講題：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劉伯温、〈易經〉與大明王朝的國號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講者：徐泓 教授</w:t>
      </w:r>
    </w:p>
    <w:p w:rsidR="00000000" w:rsidDel="00000000" w:rsidP="00000000" w:rsidRDefault="00000000" w:rsidRPr="00000000" w14:paraId="00000005">
      <w:pPr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rtl w:val="0"/>
        </w:rPr>
        <w:t xml:space="preserve">時間：112/12/08(五)10:30~12:00</w:t>
      </w:r>
    </w:p>
    <w:p w:rsidR="00000000" w:rsidDel="00000000" w:rsidP="00000000" w:rsidRDefault="00000000" w:rsidRPr="00000000" w14:paraId="00000006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地點：湖畔講堂</w:t>
      </w:r>
    </w:p>
    <w:p w:rsidR="00000000" w:rsidDel="00000000" w:rsidP="00000000" w:rsidRDefault="00000000" w:rsidRPr="00000000" w14:paraId="00000007">
      <w:pPr>
        <w:jc w:val="both"/>
        <w:rPr>
          <w:rFonts w:ascii="DFKai-SB" w:cs="DFKai-SB" w:eastAsia="DFKai-SB" w:hAnsi="DFKai-SB"/>
        </w:rPr>
      </w:pPr>
      <w:bookmarkStart w:colFirst="0" w:colLast="0" w:name="_heading=h.30j0zll" w:id="1"/>
      <w:bookmarkEnd w:id="1"/>
      <w:r w:rsidDel="00000000" w:rsidR="00000000" w:rsidRPr="00000000">
        <w:rPr>
          <w:rFonts w:ascii="DFKai-SB" w:cs="DFKai-SB" w:eastAsia="DFKai-SB" w:hAnsi="DFKai-SB"/>
          <w:rtl w:val="0"/>
        </w:rPr>
        <w:t xml:space="preserve">紀錄者：徐培耕</w:t>
      </w:r>
    </w:p>
    <w:p w:rsidR="00000000" w:rsidDel="00000000" w:rsidP="00000000" w:rsidRDefault="00000000" w:rsidRPr="00000000" w14:paraId="00000008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今天的演講者是一位台灣大學歷史系、文學博士，曾經在台大歷史學系擔任教授兼主任，並擔任過暨南大學歷史系的創系主任和代理校長等職務。他專攻於明清史和台灣史的研究，目前身份是暨南大學歷史系的榮譽教授，同時擔任奉元書院的理事長，致力於推廣中華文化。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360" w:lineRule="auto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很久以前，在朱元璋創建明朝的奮鬥歲月中，一位聰明而智慧的人物傲然屹立，他就是劉伯溫。這位睿智的謀士不僅擔任著朱元璋身邊的軍師和智囊，更成為朱元璋在建立新朝代的過程中不可或缺的得力助手，為整個明朝的崛起鋪平了道路。故事的起點扣人心弦，與「大明」這一國號的誕生緊密相連，在歷史上有著不同版本的傳說，如火德說、明教說、佛教說等種種說法，然而有一種觀點認為「大明」的靈感來自《易經》中的一段哲學理念—「大明終始」。在明朝初期的建立階段，這位智者劉伯溫或許就是提出將國號命名為「大明」的奇思妙想者。他向朱元璋闡述，這個名字象徵著國家生命力的源源不絕，即使經歷終結也能再次開始，代表著長治久安、繁榮長久。這不僅是一個名稱，更是一場充滿挑戰和機遇的冒險，由劉伯溫提出的智慧建議，為整個國家描繪了一個充滿希望和美好未來的畫面。朱元璋深受這個理念的感動，毫不猶豫地接受了劉伯溫的建議，決定以「大明」作為嶄新國家的名號。這段歷史就如同一場充滿智慧和冒險的奇幻冒險故事，劉伯溫和朱元璋攜手開啟了明朝的新篇章，為整個國家描繪了一個光明而希望的未來。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360" w:lineRule="auto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這段歷史就像一個充滿智慧和冒險的故事，劉伯溫和朱元璋攜手開啟了明朝的新篇章，為國家描繪了一個光明的未來。这就是明朝國號背後的故事，一個充滿智慧、冒險和希望的歷史故事。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360" w:lineRule="auto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993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9EleJ2Ajt6UcP3XuulttlK3Ug==">CgMxLjAyCGguZ2pkZ3hzMgloLjMwajB6bGw4AHIhMUtPdXprd0l4Z2ZtVjVNa3NJVHgwd3Vhc0dVZ3ZMS0lG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