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85C2C" w14:textId="1782E0A0" w:rsidR="002C1C82" w:rsidRPr="009370AB" w:rsidRDefault="002C1C82" w:rsidP="002C1C82">
      <w:pPr>
        <w:jc w:val="center"/>
        <w:rPr>
          <w:rFonts w:ascii="Calibri" w:eastAsia="標楷體" w:hAnsi="Calibri"/>
          <w:b/>
          <w:sz w:val="40"/>
        </w:rPr>
      </w:pPr>
      <w:r w:rsidRPr="009370AB">
        <w:rPr>
          <w:rFonts w:ascii="Calibri" w:eastAsia="標楷體" w:hAnsi="Calibri" w:hint="eastAsia"/>
          <w:b/>
          <w:sz w:val="40"/>
        </w:rPr>
        <w:t>10</w:t>
      </w:r>
      <w:r w:rsidR="008D4F79" w:rsidRPr="009370AB">
        <w:rPr>
          <w:rFonts w:ascii="Calibri" w:eastAsia="標楷體" w:hAnsi="Calibri" w:hint="eastAsia"/>
          <w:b/>
          <w:sz w:val="40"/>
        </w:rPr>
        <w:t>9</w:t>
      </w:r>
      <w:r w:rsidRPr="009370AB">
        <w:rPr>
          <w:rFonts w:ascii="Calibri" w:eastAsia="標楷體" w:hAnsi="Calibri" w:hint="eastAsia"/>
          <w:b/>
          <w:sz w:val="40"/>
        </w:rPr>
        <w:t>學年度第</w:t>
      </w:r>
      <w:r w:rsidR="00B62C48" w:rsidRPr="009370AB">
        <w:rPr>
          <w:rFonts w:ascii="Calibri" w:eastAsia="標楷體" w:hAnsi="Calibri" w:hint="eastAsia"/>
          <w:b/>
          <w:sz w:val="40"/>
        </w:rPr>
        <w:t>二</w:t>
      </w:r>
      <w:r w:rsidRPr="009370AB">
        <w:rPr>
          <w:rFonts w:ascii="Calibri" w:eastAsia="標楷體" w:hAnsi="Calibri" w:hint="eastAsia"/>
          <w:b/>
          <w:sz w:val="40"/>
        </w:rPr>
        <w:t>學期通識講座紀錄</w:t>
      </w:r>
    </w:p>
    <w:p w14:paraId="3D83508C" w14:textId="1EC64712" w:rsidR="002C1C82" w:rsidRPr="009370AB" w:rsidRDefault="002C1C82" w:rsidP="0076561B">
      <w:pPr>
        <w:spacing w:line="276" w:lineRule="auto"/>
        <w:rPr>
          <w:rFonts w:ascii="Calibri" w:eastAsia="標楷體" w:hAnsi="Calibri"/>
        </w:rPr>
      </w:pPr>
      <w:proofErr w:type="gramStart"/>
      <w:r w:rsidRPr="009370AB">
        <w:rPr>
          <w:rFonts w:ascii="Calibri" w:eastAsia="標楷體" w:hAnsi="Calibri" w:hint="eastAsia"/>
        </w:rPr>
        <w:t>講次</w:t>
      </w:r>
      <w:proofErr w:type="gramEnd"/>
      <w:r w:rsidRPr="009370AB">
        <w:rPr>
          <w:rFonts w:ascii="Calibri" w:eastAsia="標楷體" w:hAnsi="Calibri" w:hint="eastAsia"/>
        </w:rPr>
        <w:t>：第</w:t>
      </w:r>
      <w:r w:rsidR="0073751F" w:rsidRPr="009370AB">
        <w:rPr>
          <w:rFonts w:ascii="Calibri" w:eastAsia="標楷體" w:hAnsi="Calibri" w:hint="eastAsia"/>
        </w:rPr>
        <w:t>6</w:t>
      </w:r>
      <w:r w:rsidRPr="009370AB">
        <w:rPr>
          <w:rFonts w:ascii="Calibri" w:eastAsia="標楷體" w:hAnsi="Calibri" w:hint="eastAsia"/>
        </w:rPr>
        <w:t>講</w:t>
      </w:r>
    </w:p>
    <w:p w14:paraId="71B5EAB1" w14:textId="243B3DF2" w:rsidR="002C1C82" w:rsidRPr="009370AB" w:rsidRDefault="002C1C82" w:rsidP="0076561B">
      <w:pPr>
        <w:spacing w:line="276" w:lineRule="auto"/>
        <w:rPr>
          <w:rFonts w:ascii="Calibri" w:eastAsia="標楷體" w:hAnsi="Calibri"/>
        </w:rPr>
      </w:pPr>
      <w:r w:rsidRPr="009370AB">
        <w:rPr>
          <w:rFonts w:ascii="Calibri" w:eastAsia="標楷體" w:hAnsi="Calibri" w:hint="eastAsia"/>
        </w:rPr>
        <w:t>講題：</w:t>
      </w:r>
      <w:bookmarkStart w:id="0" w:name="_GoBack"/>
      <w:r w:rsidR="0073751F" w:rsidRPr="009370AB">
        <w:rPr>
          <w:rFonts w:ascii="Calibri" w:eastAsia="標楷體" w:hAnsi="Calibri" w:hint="eastAsia"/>
        </w:rPr>
        <w:t>極地奇跡</w:t>
      </w:r>
      <w:bookmarkEnd w:id="0"/>
    </w:p>
    <w:p w14:paraId="6AF96E5A" w14:textId="450082B8" w:rsidR="002C1C82" w:rsidRPr="009370AB" w:rsidRDefault="002C1C82" w:rsidP="0076561B">
      <w:pPr>
        <w:spacing w:line="276" w:lineRule="auto"/>
        <w:rPr>
          <w:rFonts w:ascii="Calibri" w:eastAsia="標楷體" w:hAnsi="Calibri"/>
        </w:rPr>
      </w:pPr>
      <w:r w:rsidRPr="009370AB">
        <w:rPr>
          <w:rFonts w:ascii="Calibri" w:eastAsia="標楷體" w:hAnsi="Calibri" w:hint="eastAsia"/>
        </w:rPr>
        <w:t>講者：</w:t>
      </w:r>
      <w:r w:rsidR="0073751F" w:rsidRPr="009370AB">
        <w:rPr>
          <w:rFonts w:ascii="Calibri" w:eastAsia="標楷體" w:hAnsi="Calibri" w:hint="eastAsia"/>
        </w:rPr>
        <w:t>朱建銘</w:t>
      </w:r>
    </w:p>
    <w:p w14:paraId="7E0B5BD1" w14:textId="187A1B29" w:rsidR="002C1C82" w:rsidRPr="009370AB" w:rsidRDefault="002C1C82" w:rsidP="0076561B">
      <w:pPr>
        <w:spacing w:line="276" w:lineRule="auto"/>
        <w:rPr>
          <w:rFonts w:ascii="Calibri" w:eastAsia="標楷體" w:hAnsi="Calibri"/>
        </w:rPr>
      </w:pPr>
      <w:r w:rsidRPr="009370AB">
        <w:rPr>
          <w:rFonts w:ascii="Calibri" w:eastAsia="標楷體" w:hAnsi="Calibri" w:hint="eastAsia"/>
        </w:rPr>
        <w:t>時間：</w:t>
      </w:r>
      <w:r w:rsidR="009370AB" w:rsidRPr="009370AB">
        <w:rPr>
          <w:rFonts w:ascii="Calibri" w:eastAsia="標楷體" w:hAnsi="Calibri" w:hint="eastAsia"/>
        </w:rPr>
        <w:t>110</w:t>
      </w:r>
      <w:r w:rsidR="00B62C48" w:rsidRPr="009370AB">
        <w:rPr>
          <w:rFonts w:ascii="Calibri" w:eastAsia="標楷體" w:hAnsi="Calibri" w:hint="eastAsia"/>
        </w:rPr>
        <w:t>1</w:t>
      </w:r>
      <w:r w:rsidR="008D139D" w:rsidRPr="009370AB">
        <w:rPr>
          <w:rFonts w:ascii="Calibri" w:eastAsia="標楷體" w:hAnsi="Calibri" w:hint="eastAsia"/>
        </w:rPr>
        <w:t>年</w:t>
      </w:r>
      <w:r w:rsidR="0073751F" w:rsidRPr="009370AB">
        <w:rPr>
          <w:rFonts w:ascii="Calibri" w:eastAsia="標楷體" w:hAnsi="Calibri" w:hint="eastAsia"/>
        </w:rPr>
        <w:t>4</w:t>
      </w:r>
      <w:r w:rsidR="008D139D" w:rsidRPr="009370AB">
        <w:rPr>
          <w:rFonts w:ascii="Calibri" w:eastAsia="標楷體" w:hAnsi="Calibri" w:hint="eastAsia"/>
        </w:rPr>
        <w:t>月</w:t>
      </w:r>
      <w:r w:rsidR="0073751F" w:rsidRPr="009370AB">
        <w:rPr>
          <w:rFonts w:ascii="Calibri" w:eastAsia="標楷體" w:hAnsi="Calibri" w:hint="eastAsia"/>
        </w:rPr>
        <w:t>23</w:t>
      </w:r>
      <w:r w:rsidR="008D139D" w:rsidRPr="009370AB">
        <w:rPr>
          <w:rFonts w:ascii="Calibri" w:eastAsia="標楷體" w:hAnsi="Calibri" w:hint="eastAsia"/>
        </w:rPr>
        <w:t>日</w:t>
      </w:r>
      <w:r w:rsidR="008D139D" w:rsidRPr="009370AB">
        <w:rPr>
          <w:rFonts w:ascii="Calibri" w:eastAsia="標楷體" w:hAnsi="Calibri" w:hint="eastAsia"/>
        </w:rPr>
        <w:t xml:space="preserve"> </w:t>
      </w:r>
      <w:r w:rsidRPr="009370AB">
        <w:rPr>
          <w:rFonts w:ascii="Calibri" w:eastAsia="標楷體" w:hAnsi="Calibri" w:hint="eastAsia"/>
        </w:rPr>
        <w:t>(</w:t>
      </w:r>
      <w:r w:rsidRPr="009370AB">
        <w:rPr>
          <w:rFonts w:ascii="Calibri" w:eastAsia="標楷體" w:hAnsi="Calibri" w:hint="eastAsia"/>
        </w:rPr>
        <w:t>五</w:t>
      </w:r>
      <w:r w:rsidRPr="009370AB">
        <w:rPr>
          <w:rFonts w:ascii="Calibri" w:eastAsia="標楷體" w:hAnsi="Calibri" w:hint="eastAsia"/>
        </w:rPr>
        <w:t>) AM</w:t>
      </w:r>
      <w:r w:rsidRPr="009370AB">
        <w:rPr>
          <w:rFonts w:ascii="Calibri" w:eastAsia="標楷體" w:hAnsi="Calibri"/>
        </w:rPr>
        <w:t>10:20-12:00</w:t>
      </w:r>
    </w:p>
    <w:p w14:paraId="14CE5B23" w14:textId="1BD3A227" w:rsidR="002C1C82" w:rsidRPr="009370AB" w:rsidRDefault="002C1C82" w:rsidP="0076561B">
      <w:pPr>
        <w:spacing w:line="276" w:lineRule="auto"/>
        <w:rPr>
          <w:rFonts w:ascii="Calibri" w:eastAsia="標楷體" w:hAnsi="Calibri"/>
        </w:rPr>
      </w:pPr>
      <w:r w:rsidRPr="009370AB">
        <w:rPr>
          <w:rFonts w:ascii="Calibri" w:eastAsia="標楷體" w:hAnsi="Calibri" w:hint="eastAsia"/>
        </w:rPr>
        <w:t>地點：</w:t>
      </w:r>
      <w:r w:rsidR="00B62C48" w:rsidRPr="009370AB">
        <w:rPr>
          <w:rFonts w:ascii="Calibri" w:eastAsia="標楷體" w:hAnsi="Calibri" w:hint="eastAsia"/>
        </w:rPr>
        <w:t>湖畔講堂</w:t>
      </w:r>
    </w:p>
    <w:p w14:paraId="4B8B0B15" w14:textId="77777777" w:rsidR="002C1C82" w:rsidRPr="009370AB" w:rsidRDefault="002C1C82" w:rsidP="0076561B">
      <w:pPr>
        <w:spacing w:line="276" w:lineRule="auto"/>
        <w:rPr>
          <w:rFonts w:ascii="Calibri" w:eastAsia="標楷體" w:hAnsi="Calibri"/>
        </w:rPr>
      </w:pPr>
      <w:r w:rsidRPr="009370AB">
        <w:rPr>
          <w:rFonts w:ascii="Calibri" w:eastAsia="標楷體" w:hAnsi="Calibri" w:hint="eastAsia"/>
        </w:rPr>
        <w:t>紀錄：張國龍</w:t>
      </w:r>
    </w:p>
    <w:p w14:paraId="7F925352" w14:textId="08CD278D" w:rsidR="00890FF5" w:rsidRPr="009370AB" w:rsidRDefault="001F6A44" w:rsidP="00E42477">
      <w:pPr>
        <w:spacing w:line="276" w:lineRule="auto"/>
        <w:rPr>
          <w:rFonts w:ascii="Calibri" w:eastAsia="標楷體" w:hAnsi="Calibri"/>
          <w:bCs/>
        </w:rPr>
      </w:pPr>
      <w:r w:rsidRPr="009370AB">
        <w:rPr>
          <w:rFonts w:ascii="Calibri" w:eastAsia="標楷體" w:hAnsi="Calibri" w:hint="eastAsia"/>
          <w:bCs/>
        </w:rPr>
        <w:t>演講紀錄：</w:t>
      </w:r>
    </w:p>
    <w:p w14:paraId="72628424" w14:textId="117C2C20" w:rsidR="009D2572" w:rsidRPr="009370AB" w:rsidRDefault="005C0C1B" w:rsidP="00440785">
      <w:pPr>
        <w:spacing w:line="276" w:lineRule="auto"/>
        <w:ind w:firstLineChars="200" w:firstLine="480"/>
        <w:jc w:val="both"/>
        <w:rPr>
          <w:rFonts w:ascii="Calibri" w:eastAsia="標楷體" w:hAnsi="Calibri"/>
        </w:rPr>
      </w:pPr>
      <w:r w:rsidRPr="009370AB">
        <w:rPr>
          <w:rFonts w:ascii="Calibri" w:eastAsia="標楷體" w:hAnsi="Calibri" w:hint="eastAsia"/>
        </w:rPr>
        <w:t>朱建銘老師對旅行的準備是相當講究。首先是對旅行的目的，了解自己去旅行的目標是什麼？再來是了解目的地，像是如何抵達？怎麼去？預算多少等，然後是了解當地的風情，文化或是規則。如果是出國，就需要做語言的準備。旅行</w:t>
      </w:r>
      <w:r w:rsidR="00C949AF" w:rsidRPr="009370AB">
        <w:rPr>
          <w:rFonts w:ascii="Calibri" w:eastAsia="標楷體" w:hAnsi="Calibri" w:hint="eastAsia"/>
        </w:rPr>
        <w:t>不見得每次都順遂，所以也要有問題的應變能力。遇到狀況不要急著慌張，</w:t>
      </w:r>
      <w:r w:rsidR="00FF621F" w:rsidRPr="009370AB">
        <w:rPr>
          <w:rFonts w:ascii="Calibri" w:eastAsia="標楷體" w:hAnsi="Calibri" w:hint="eastAsia"/>
        </w:rPr>
        <w:t>冷靜思考，</w:t>
      </w:r>
      <w:r w:rsidR="00C949AF" w:rsidRPr="009370AB">
        <w:rPr>
          <w:rFonts w:ascii="Calibri" w:eastAsia="標楷體" w:hAnsi="Calibri" w:hint="eastAsia"/>
        </w:rPr>
        <w:t>尋找合適的管道尋求協助。</w:t>
      </w:r>
    </w:p>
    <w:p w14:paraId="63B57B66" w14:textId="6EA6CC6F" w:rsidR="00FF621F" w:rsidRPr="009370AB" w:rsidRDefault="00FF621F" w:rsidP="00440785">
      <w:pPr>
        <w:spacing w:line="276" w:lineRule="auto"/>
        <w:ind w:firstLineChars="200" w:firstLine="480"/>
        <w:jc w:val="both"/>
        <w:rPr>
          <w:rFonts w:ascii="Calibri" w:eastAsia="標楷體" w:hAnsi="Calibri"/>
        </w:rPr>
      </w:pPr>
      <w:r w:rsidRPr="009370AB">
        <w:rPr>
          <w:rFonts w:ascii="Calibri" w:eastAsia="標楷體" w:hAnsi="Calibri" w:hint="eastAsia"/>
        </w:rPr>
        <w:t>朱建銘老師分享在極地裡觀察的動物有白鯨、海豹、企鵝、北極熊，每種動物的觀察</w:t>
      </w:r>
      <w:proofErr w:type="gramStart"/>
      <w:r w:rsidRPr="009370AB">
        <w:rPr>
          <w:rFonts w:ascii="Calibri" w:eastAsia="標楷體" w:hAnsi="Calibri" w:hint="eastAsia"/>
        </w:rPr>
        <w:t>都讓講者</w:t>
      </w:r>
      <w:proofErr w:type="gramEnd"/>
      <w:r w:rsidRPr="009370AB">
        <w:rPr>
          <w:rFonts w:ascii="Calibri" w:eastAsia="標楷體" w:hAnsi="Calibri" w:hint="eastAsia"/>
        </w:rPr>
        <w:t>感到震撼與喜悅，也產生講者對生命的讚嘆與熱愛。極地除了氣候嚴峻，抵達的難度也頗高，除了需要特殊的交通工具才能抵達之外，還要看老天的臉色，有時若遇暴風雪，</w:t>
      </w:r>
      <w:r w:rsidR="00605A6B" w:rsidRPr="009370AB">
        <w:rPr>
          <w:rFonts w:ascii="Calibri" w:eastAsia="標楷體" w:hAnsi="Calibri" w:hint="eastAsia"/>
        </w:rPr>
        <w:t>整個行程可能</w:t>
      </w:r>
      <w:proofErr w:type="gramStart"/>
      <w:r w:rsidR="00605A6B" w:rsidRPr="009370AB">
        <w:rPr>
          <w:rFonts w:ascii="Calibri" w:eastAsia="標楷體" w:hAnsi="Calibri" w:hint="eastAsia"/>
        </w:rPr>
        <w:t>就沒望了</w:t>
      </w:r>
      <w:proofErr w:type="gramEnd"/>
      <w:r w:rsidR="00605A6B" w:rsidRPr="009370AB">
        <w:rPr>
          <w:rFonts w:ascii="Calibri" w:eastAsia="標楷體" w:hAnsi="Calibri" w:hint="eastAsia"/>
        </w:rPr>
        <w:t>。所以安排前，都要熟悉當地的氣候。講者深入觀察白鯨後，對白鯨有更深的了解，平時從書裡了解的白鯨，如今活生生地在講者眼前，</w:t>
      </w:r>
      <w:proofErr w:type="gramStart"/>
      <w:r w:rsidR="00605A6B" w:rsidRPr="009370AB">
        <w:rPr>
          <w:rFonts w:ascii="Calibri" w:eastAsia="標楷體" w:hAnsi="Calibri" w:hint="eastAsia"/>
        </w:rPr>
        <w:t>如書裡</w:t>
      </w:r>
      <w:proofErr w:type="gramEnd"/>
      <w:r w:rsidR="00605A6B" w:rsidRPr="009370AB">
        <w:rPr>
          <w:rFonts w:ascii="Calibri" w:eastAsia="標楷體" w:hAnsi="Calibri" w:hint="eastAsia"/>
        </w:rPr>
        <w:t>的資訊真</w:t>
      </w:r>
      <w:proofErr w:type="gramStart"/>
      <w:r w:rsidR="00605A6B" w:rsidRPr="009370AB">
        <w:rPr>
          <w:rFonts w:ascii="Calibri" w:eastAsia="標楷體" w:hAnsi="Calibri" w:hint="eastAsia"/>
        </w:rPr>
        <w:t>真實</w:t>
      </w:r>
      <w:proofErr w:type="gramEnd"/>
      <w:r w:rsidR="00605A6B" w:rsidRPr="009370AB">
        <w:rPr>
          <w:rFonts w:ascii="Calibri" w:eastAsia="標楷體" w:hAnsi="Calibri" w:hint="eastAsia"/>
        </w:rPr>
        <w:t>實的活現。</w:t>
      </w:r>
      <w:proofErr w:type="gramStart"/>
      <w:r w:rsidR="00605A6B" w:rsidRPr="009370AB">
        <w:rPr>
          <w:rFonts w:ascii="Calibri" w:eastAsia="標楷體" w:hAnsi="Calibri" w:hint="eastAsia"/>
        </w:rPr>
        <w:t>尤其當講者</w:t>
      </w:r>
      <w:proofErr w:type="gramEnd"/>
      <w:r w:rsidR="00605A6B" w:rsidRPr="009370AB">
        <w:rPr>
          <w:rFonts w:ascii="Calibri" w:eastAsia="標楷體" w:hAnsi="Calibri" w:hint="eastAsia"/>
        </w:rPr>
        <w:t>親眼見證白鯨的社交過程，</w:t>
      </w:r>
      <w:r w:rsidR="005A090A" w:rsidRPr="009370AB">
        <w:rPr>
          <w:rFonts w:ascii="Calibri" w:eastAsia="標楷體" w:hAnsi="Calibri" w:hint="eastAsia"/>
        </w:rPr>
        <w:t>體會</w:t>
      </w:r>
      <w:r w:rsidR="00605A6B" w:rsidRPr="009370AB">
        <w:rPr>
          <w:rFonts w:ascii="Calibri" w:eastAsia="標楷體" w:hAnsi="Calibri" w:hint="eastAsia"/>
        </w:rPr>
        <w:t>動物不</w:t>
      </w:r>
      <w:r w:rsidR="005A090A" w:rsidRPr="009370AB">
        <w:rPr>
          <w:rFonts w:ascii="Calibri" w:eastAsia="標楷體" w:hAnsi="Calibri" w:hint="eastAsia"/>
        </w:rPr>
        <w:t>是只單純</w:t>
      </w:r>
      <w:r w:rsidR="00605A6B" w:rsidRPr="009370AB">
        <w:rPr>
          <w:rFonts w:ascii="Calibri" w:eastAsia="標楷體" w:hAnsi="Calibri" w:hint="eastAsia"/>
        </w:rPr>
        <w:t>繁殖，</w:t>
      </w:r>
      <w:proofErr w:type="gramStart"/>
      <w:r w:rsidR="005A090A" w:rsidRPr="009370AB">
        <w:rPr>
          <w:rFonts w:ascii="Calibri" w:eastAsia="標楷體" w:hAnsi="Calibri" w:hint="eastAsia"/>
        </w:rPr>
        <w:t>牠</w:t>
      </w:r>
      <w:proofErr w:type="gramEnd"/>
      <w:r w:rsidR="005A090A" w:rsidRPr="009370AB">
        <w:rPr>
          <w:rFonts w:ascii="Calibri" w:eastAsia="標楷體" w:hAnsi="Calibri" w:hint="eastAsia"/>
        </w:rPr>
        <w:t>們</w:t>
      </w:r>
      <w:r w:rsidR="00605A6B" w:rsidRPr="009370AB">
        <w:rPr>
          <w:rFonts w:ascii="Calibri" w:eastAsia="標楷體" w:hAnsi="Calibri" w:hint="eastAsia"/>
        </w:rPr>
        <w:t>也有自己對自然</w:t>
      </w:r>
      <w:proofErr w:type="gramStart"/>
      <w:r w:rsidR="00605A6B" w:rsidRPr="009370AB">
        <w:rPr>
          <w:rFonts w:ascii="Calibri" w:eastAsia="標楷體" w:hAnsi="Calibri" w:hint="eastAsia"/>
        </w:rPr>
        <w:t>環境身存的</w:t>
      </w:r>
      <w:proofErr w:type="gramEnd"/>
      <w:r w:rsidR="00605A6B" w:rsidRPr="009370AB">
        <w:rPr>
          <w:rFonts w:ascii="Calibri" w:eastAsia="標楷體" w:hAnsi="Calibri" w:hint="eastAsia"/>
        </w:rPr>
        <w:t>教育模式，</w:t>
      </w:r>
      <w:r w:rsidR="005A090A" w:rsidRPr="009370AB">
        <w:rPr>
          <w:rFonts w:ascii="Calibri" w:eastAsia="標楷體" w:hAnsi="Calibri" w:hint="eastAsia"/>
        </w:rPr>
        <w:t>例如白鯨的</w:t>
      </w:r>
      <w:proofErr w:type="gramStart"/>
      <w:r w:rsidR="005A090A" w:rsidRPr="009370AB">
        <w:rPr>
          <w:rFonts w:ascii="Calibri" w:eastAsia="標楷體" w:hAnsi="Calibri" w:hint="eastAsia"/>
        </w:rPr>
        <w:t>異親照</w:t>
      </w:r>
      <w:proofErr w:type="gramEnd"/>
      <w:r w:rsidR="005A090A" w:rsidRPr="009370AB">
        <w:rPr>
          <w:rFonts w:ascii="Calibri" w:eastAsia="標楷體" w:hAnsi="Calibri" w:hint="eastAsia"/>
        </w:rPr>
        <w:t>護、海豹的養育模式及企鵝分工照顧等，</w:t>
      </w:r>
      <w:r w:rsidR="00605A6B" w:rsidRPr="009370AB">
        <w:rPr>
          <w:rFonts w:ascii="Calibri" w:eastAsia="標楷體" w:hAnsi="Calibri" w:hint="eastAsia"/>
        </w:rPr>
        <w:t>種種現象，</w:t>
      </w:r>
      <w:proofErr w:type="gramStart"/>
      <w:r w:rsidR="00605A6B" w:rsidRPr="009370AB">
        <w:rPr>
          <w:rFonts w:ascii="Calibri" w:eastAsia="標楷體" w:hAnsi="Calibri" w:hint="eastAsia"/>
        </w:rPr>
        <w:t>讓講者</w:t>
      </w:r>
      <w:proofErr w:type="gramEnd"/>
      <w:r w:rsidR="00605A6B" w:rsidRPr="009370AB">
        <w:rPr>
          <w:rFonts w:ascii="Calibri" w:eastAsia="標楷體" w:hAnsi="Calibri" w:hint="eastAsia"/>
        </w:rPr>
        <w:t>越來越熱愛觀察動物</w:t>
      </w:r>
      <w:r w:rsidR="005A090A" w:rsidRPr="009370AB">
        <w:rPr>
          <w:rFonts w:ascii="Calibri" w:eastAsia="標楷體" w:hAnsi="Calibri" w:hint="eastAsia"/>
        </w:rPr>
        <w:t>的行為。</w:t>
      </w:r>
    </w:p>
    <w:p w14:paraId="0FFDBCA8" w14:textId="66EB6CDC" w:rsidR="005A090A" w:rsidRPr="009370AB" w:rsidRDefault="005A090A" w:rsidP="00440785">
      <w:pPr>
        <w:spacing w:line="276" w:lineRule="auto"/>
        <w:ind w:firstLineChars="200" w:firstLine="480"/>
        <w:jc w:val="both"/>
        <w:rPr>
          <w:rFonts w:ascii="Calibri" w:eastAsia="標楷體" w:hAnsi="Calibri"/>
        </w:rPr>
      </w:pPr>
      <w:r w:rsidRPr="009370AB">
        <w:rPr>
          <w:rFonts w:ascii="Calibri" w:eastAsia="標楷體" w:hAnsi="Calibri" w:hint="eastAsia"/>
        </w:rPr>
        <w:t>有些動物棲息地，不易抵達，也因為人類對環境保護的意識崛起，開始將這些還未受到破壞的地方設置成國家公園，甚至限制當日人員進出的數量</w:t>
      </w:r>
      <w:r w:rsidR="00C1604B" w:rsidRPr="009370AB">
        <w:rPr>
          <w:rFonts w:ascii="Calibri" w:eastAsia="標楷體" w:hAnsi="Calibri" w:hint="eastAsia"/>
        </w:rPr>
        <w:t>。所以對朱老師來說，進入這些地方觀賞稀有動物是得來不易的。像是若要觀察豎琴海豹，行程是非常艱辛的，除了能抵達該地的交通工具班次少，且交通時間是以日為單位，若錯過就需再等幾日，故每日需把一日行程都</w:t>
      </w:r>
      <w:proofErr w:type="gramStart"/>
      <w:r w:rsidR="00C1604B" w:rsidRPr="009370AB">
        <w:rPr>
          <w:rFonts w:ascii="Calibri" w:eastAsia="標楷體" w:hAnsi="Calibri" w:hint="eastAsia"/>
        </w:rPr>
        <w:t>清楚的</w:t>
      </w:r>
      <w:proofErr w:type="gramEnd"/>
      <w:r w:rsidR="00C1604B" w:rsidRPr="009370AB">
        <w:rPr>
          <w:rFonts w:ascii="Calibri" w:eastAsia="標楷體" w:hAnsi="Calibri" w:hint="eastAsia"/>
        </w:rPr>
        <w:t>計畫，避免錯過時間，畢竟動物的活動並不會刻意等到人來欣賞才出現。</w:t>
      </w:r>
      <w:proofErr w:type="gramStart"/>
      <w:r w:rsidR="00C1604B" w:rsidRPr="009370AB">
        <w:rPr>
          <w:rFonts w:ascii="Calibri" w:eastAsia="標楷體" w:hAnsi="Calibri" w:hint="eastAsia"/>
        </w:rPr>
        <w:t>故講者</w:t>
      </w:r>
      <w:proofErr w:type="gramEnd"/>
      <w:r w:rsidR="00C1604B" w:rsidRPr="009370AB">
        <w:rPr>
          <w:rFonts w:ascii="Calibri" w:eastAsia="標楷體" w:hAnsi="Calibri" w:hint="eastAsia"/>
        </w:rPr>
        <w:t>對於時間掌握，也是非常的重視。</w:t>
      </w:r>
    </w:p>
    <w:p w14:paraId="09B56936" w14:textId="25FE7773" w:rsidR="00C1604B" w:rsidRPr="009370AB" w:rsidRDefault="00C1604B" w:rsidP="00C1604B">
      <w:pPr>
        <w:spacing w:line="276" w:lineRule="auto"/>
        <w:ind w:firstLineChars="200" w:firstLine="480"/>
        <w:jc w:val="both"/>
        <w:rPr>
          <w:rFonts w:ascii="Calibri" w:eastAsia="標楷體" w:hAnsi="Calibri"/>
        </w:rPr>
      </w:pPr>
      <w:r w:rsidRPr="009370AB">
        <w:rPr>
          <w:rFonts w:ascii="Calibri" w:eastAsia="標楷體" w:hAnsi="Calibri" w:hint="eastAsia"/>
        </w:rPr>
        <w:t>最後講者也藉由自己的例子，鼓勵在座的學生，給自己一個旅遊的計畫，也把自身旅遊經驗侃侃而談，</w:t>
      </w:r>
      <w:r w:rsidR="00433F77" w:rsidRPr="009370AB">
        <w:rPr>
          <w:rFonts w:ascii="Calibri" w:eastAsia="標楷體" w:hAnsi="Calibri" w:hint="eastAsia"/>
        </w:rPr>
        <w:t>教導如何問題處理，以避免旅遊時，發生問題而驚慌失措，也藉著分享講者所觀察的動物，也讓學生知道生命的豐富與可貴。</w:t>
      </w:r>
    </w:p>
    <w:sectPr w:rsidR="00C1604B" w:rsidRPr="009370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0BDAA" w14:textId="77777777" w:rsidR="00D34853" w:rsidRDefault="00D34853" w:rsidP="009370AB">
      <w:r>
        <w:separator/>
      </w:r>
    </w:p>
  </w:endnote>
  <w:endnote w:type="continuationSeparator" w:id="0">
    <w:p w14:paraId="4BB7D60F" w14:textId="77777777" w:rsidR="00D34853" w:rsidRDefault="00D34853" w:rsidP="0093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87220" w14:textId="77777777" w:rsidR="00D34853" w:rsidRDefault="00D34853" w:rsidP="009370AB">
      <w:r>
        <w:separator/>
      </w:r>
    </w:p>
  </w:footnote>
  <w:footnote w:type="continuationSeparator" w:id="0">
    <w:p w14:paraId="66E00630" w14:textId="77777777" w:rsidR="00D34853" w:rsidRDefault="00D34853" w:rsidP="00937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43D6"/>
    <w:multiLevelType w:val="hybridMultilevel"/>
    <w:tmpl w:val="3110C3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3B70942"/>
    <w:multiLevelType w:val="hybridMultilevel"/>
    <w:tmpl w:val="9E9E9D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9D"/>
    <w:rsid w:val="00084EB3"/>
    <w:rsid w:val="00091A0C"/>
    <w:rsid w:val="0011055F"/>
    <w:rsid w:val="00160E0E"/>
    <w:rsid w:val="001A50F4"/>
    <w:rsid w:val="001F6A44"/>
    <w:rsid w:val="002728F2"/>
    <w:rsid w:val="002C1C82"/>
    <w:rsid w:val="003640E6"/>
    <w:rsid w:val="00370824"/>
    <w:rsid w:val="003F241E"/>
    <w:rsid w:val="00433F77"/>
    <w:rsid w:val="00440785"/>
    <w:rsid w:val="004479EE"/>
    <w:rsid w:val="004661C8"/>
    <w:rsid w:val="004F271E"/>
    <w:rsid w:val="00586C50"/>
    <w:rsid w:val="005A090A"/>
    <w:rsid w:val="005C0C1B"/>
    <w:rsid w:val="00605A6B"/>
    <w:rsid w:val="006A5F10"/>
    <w:rsid w:val="0073751F"/>
    <w:rsid w:val="0076561B"/>
    <w:rsid w:val="00795441"/>
    <w:rsid w:val="00817CD2"/>
    <w:rsid w:val="00826B14"/>
    <w:rsid w:val="00890FF5"/>
    <w:rsid w:val="008D139D"/>
    <w:rsid w:val="008D4A88"/>
    <w:rsid w:val="008D4F79"/>
    <w:rsid w:val="009370AB"/>
    <w:rsid w:val="009D2572"/>
    <w:rsid w:val="00AB6A3B"/>
    <w:rsid w:val="00B344D2"/>
    <w:rsid w:val="00B62C48"/>
    <w:rsid w:val="00BA6167"/>
    <w:rsid w:val="00C1604B"/>
    <w:rsid w:val="00C5362D"/>
    <w:rsid w:val="00C949AF"/>
    <w:rsid w:val="00D32556"/>
    <w:rsid w:val="00D34853"/>
    <w:rsid w:val="00E14B79"/>
    <w:rsid w:val="00E41858"/>
    <w:rsid w:val="00E42477"/>
    <w:rsid w:val="00EE5154"/>
    <w:rsid w:val="00EF20EC"/>
    <w:rsid w:val="00F374D9"/>
    <w:rsid w:val="00FD7C7C"/>
    <w:rsid w:val="00FE2EFD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D5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C8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37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70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7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70A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C8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37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70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7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70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2676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EvaLee</cp:lastModifiedBy>
  <cp:revision>4</cp:revision>
  <cp:lastPrinted>2021-05-07T00:20:00Z</cp:lastPrinted>
  <dcterms:created xsi:type="dcterms:W3CDTF">2021-04-28T12:59:00Z</dcterms:created>
  <dcterms:modified xsi:type="dcterms:W3CDTF">2021-05-07T00:20:00Z</dcterms:modified>
</cp:coreProperties>
</file>